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31E4B" w14:textId="77777777" w:rsidR="0081687B" w:rsidRPr="00DD4EA8" w:rsidRDefault="00E17A1A" w:rsidP="0081687B">
      <w:pPr>
        <w:ind w:right="-329"/>
        <w:jc w:val="center"/>
        <w:rPr>
          <w:lang w:val="tr-TR"/>
        </w:rPr>
      </w:pPr>
      <w:r w:rsidRPr="00DD4EA8">
        <w:rPr>
          <w:lang w:val="tr-TR"/>
        </w:rPr>
        <w:t>FASIL</w:t>
      </w:r>
      <w:r w:rsidR="00E87B70" w:rsidRPr="00DD4EA8">
        <w:rPr>
          <w:lang w:val="tr-TR"/>
        </w:rPr>
        <w:t xml:space="preserve"> </w:t>
      </w:r>
      <w:r w:rsidR="00FD3F59" w:rsidRPr="00DD4EA8">
        <w:rPr>
          <w:lang w:val="tr-TR"/>
        </w:rPr>
        <w:t>8</w:t>
      </w:r>
    </w:p>
    <w:p w14:paraId="1FAE076D" w14:textId="77777777" w:rsidR="0081687B" w:rsidRPr="00DD4EA8" w:rsidRDefault="0081687B" w:rsidP="0081687B">
      <w:pPr>
        <w:ind w:right="-329"/>
        <w:jc w:val="center"/>
        <w:rPr>
          <w:b w:val="0"/>
          <w:lang w:val="tr-TR" w:eastAsia="ko-KR"/>
        </w:rPr>
      </w:pPr>
    </w:p>
    <w:p w14:paraId="725FB4E4" w14:textId="77777777" w:rsidR="0081687B" w:rsidRPr="00DD4EA8" w:rsidRDefault="00110728" w:rsidP="0081687B">
      <w:pPr>
        <w:ind w:right="-329"/>
        <w:jc w:val="center"/>
        <w:rPr>
          <w:lang w:val="tr-TR" w:eastAsia="ko-KR"/>
        </w:rPr>
      </w:pPr>
      <w:r w:rsidRPr="00DD4EA8">
        <w:rPr>
          <w:lang w:val="tr-TR" w:eastAsia="ko-KR"/>
        </w:rPr>
        <w:t>TELEKOMÜNİKASYON</w:t>
      </w:r>
    </w:p>
    <w:p w14:paraId="5CAB75EE" w14:textId="77777777" w:rsidR="0081687B" w:rsidRPr="00DD4EA8" w:rsidRDefault="0081687B" w:rsidP="0081687B">
      <w:pPr>
        <w:ind w:right="-329"/>
        <w:jc w:val="center"/>
        <w:rPr>
          <w:b w:val="0"/>
          <w:lang w:val="tr-TR" w:eastAsia="ko-KR"/>
        </w:rPr>
      </w:pPr>
    </w:p>
    <w:p w14:paraId="38D802E7" w14:textId="77777777" w:rsidR="0081687B" w:rsidRPr="00DD4EA8" w:rsidRDefault="00E87B70" w:rsidP="00B312A8">
      <w:pPr>
        <w:pStyle w:val="SubSectionT"/>
        <w:ind w:right="-329"/>
        <w:jc w:val="center"/>
        <w:rPr>
          <w:snapToGrid w:val="0"/>
          <w:color w:val="000000"/>
          <w:lang w:val="tr-TR"/>
        </w:rPr>
      </w:pPr>
      <w:r w:rsidRPr="00DD4EA8">
        <w:rPr>
          <w:snapToGrid w:val="0"/>
          <w:color w:val="000000"/>
          <w:lang w:val="tr-TR"/>
        </w:rPr>
        <w:t xml:space="preserve">Madde </w:t>
      </w:r>
      <w:proofErr w:type="gramStart"/>
      <w:r w:rsidR="00DD3686" w:rsidRPr="00DD4EA8">
        <w:rPr>
          <w:snapToGrid w:val="0"/>
          <w:color w:val="000000"/>
          <w:lang w:val="tr-TR"/>
        </w:rPr>
        <w:t>8</w:t>
      </w:r>
      <w:r w:rsidR="0081687B" w:rsidRPr="00DD4EA8">
        <w:rPr>
          <w:snapToGrid w:val="0"/>
          <w:color w:val="000000"/>
          <w:lang w:val="tr-TR"/>
        </w:rPr>
        <w:t>.1</w:t>
      </w:r>
      <w:proofErr w:type="gramEnd"/>
    </w:p>
    <w:p w14:paraId="51F430C8" w14:textId="77777777" w:rsidR="0081687B" w:rsidRPr="00DD4EA8" w:rsidRDefault="00E87B70" w:rsidP="00B312A8">
      <w:pPr>
        <w:pStyle w:val="SubSectionT"/>
        <w:ind w:right="-329"/>
        <w:jc w:val="center"/>
        <w:rPr>
          <w:snapToGrid w:val="0"/>
          <w:color w:val="000000"/>
          <w:lang w:val="tr-TR"/>
        </w:rPr>
      </w:pPr>
      <w:r w:rsidRPr="00DD4EA8">
        <w:rPr>
          <w:snapToGrid w:val="0"/>
          <w:color w:val="000000"/>
          <w:lang w:val="tr-TR"/>
        </w:rPr>
        <w:t>Tanımlar</w:t>
      </w:r>
    </w:p>
    <w:p w14:paraId="200052D5" w14:textId="77777777" w:rsidR="0081687B" w:rsidRPr="00DD4EA8" w:rsidRDefault="0081687B" w:rsidP="0081687B">
      <w:pPr>
        <w:pStyle w:val="SubSectionT"/>
        <w:ind w:right="-432"/>
        <w:jc w:val="both"/>
        <w:rPr>
          <w:b w:val="0"/>
          <w:bCs w:val="0"/>
          <w:snapToGrid w:val="0"/>
          <w:color w:val="000000"/>
          <w:lang w:val="tr-TR"/>
        </w:rPr>
      </w:pPr>
    </w:p>
    <w:p w14:paraId="4776779E" w14:textId="77777777" w:rsidR="0081687B" w:rsidRPr="00DD4EA8" w:rsidRDefault="00E87B70" w:rsidP="0081687B">
      <w:pPr>
        <w:jc w:val="both"/>
        <w:rPr>
          <w:b w:val="0"/>
          <w:lang w:val="tr-TR"/>
        </w:rPr>
      </w:pPr>
      <w:r w:rsidRPr="00DD4EA8">
        <w:rPr>
          <w:b w:val="0"/>
          <w:lang w:val="tr-TR"/>
        </w:rPr>
        <w:t xml:space="preserve">İşbu </w:t>
      </w:r>
      <w:proofErr w:type="spellStart"/>
      <w:r w:rsidR="00E17A1A" w:rsidRPr="00DD4EA8">
        <w:rPr>
          <w:b w:val="0"/>
          <w:lang w:val="tr-TR"/>
        </w:rPr>
        <w:t>Fasıl’ın</w:t>
      </w:r>
      <w:proofErr w:type="spellEnd"/>
      <w:r w:rsidRPr="00DD4EA8">
        <w:rPr>
          <w:b w:val="0"/>
          <w:lang w:val="tr-TR"/>
        </w:rPr>
        <w:t xml:space="preserve"> amaçları bakımından:</w:t>
      </w:r>
    </w:p>
    <w:p w14:paraId="26D7B1C1" w14:textId="77777777" w:rsidR="0081687B" w:rsidRPr="00DD4EA8" w:rsidRDefault="0081687B" w:rsidP="0081687B">
      <w:pPr>
        <w:jc w:val="both"/>
        <w:rPr>
          <w:b w:val="0"/>
          <w:lang w:val="tr-TR"/>
        </w:rPr>
      </w:pPr>
    </w:p>
    <w:p w14:paraId="3BCB0C49" w14:textId="77777777" w:rsidR="00CA2EFF" w:rsidRPr="00DD4EA8" w:rsidRDefault="00CA2EFF" w:rsidP="00CA2EFF">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val="0"/>
          <w:bCs/>
          <w:lang w:val="tr-TR"/>
        </w:rPr>
      </w:pPr>
      <w:r w:rsidRPr="00DD4EA8">
        <w:rPr>
          <w:b w:val="0"/>
          <w:bCs/>
          <w:lang w:val="tr-TR"/>
        </w:rPr>
        <w:t xml:space="preserve">“yayıncılık” işitsel ve/veya görsel program sinyallerinin kamunun geneli veya bir kısmı tarafından alımı ve/ya gösterimi amacıyla işaretler ve sinyallerin herhangi bir teknoloji yoluyla aktarımı anlamındadır; </w:t>
      </w:r>
    </w:p>
    <w:p w14:paraId="77A317D2" w14:textId="77777777" w:rsidR="003D7A1D" w:rsidRPr="00DD4EA8" w:rsidRDefault="003D7A1D" w:rsidP="00E4680F">
      <w:pPr>
        <w:jc w:val="both"/>
        <w:rPr>
          <w:b w:val="0"/>
          <w:lang w:val="tr-TR"/>
        </w:rPr>
      </w:pPr>
    </w:p>
    <w:p w14:paraId="46D5C22F" w14:textId="77777777" w:rsidR="00E4680F" w:rsidRPr="00DD4EA8" w:rsidRDefault="00E16991" w:rsidP="00E4680F">
      <w:pPr>
        <w:jc w:val="both"/>
        <w:rPr>
          <w:b w:val="0"/>
          <w:lang w:val="tr-TR"/>
        </w:rPr>
      </w:pPr>
      <w:r w:rsidRPr="00DD4EA8">
        <w:rPr>
          <w:b w:val="0"/>
          <w:lang w:val="tr-TR"/>
        </w:rPr>
        <w:t>“maliyet-</w:t>
      </w:r>
      <w:r w:rsidR="00676063" w:rsidRPr="00DD4EA8">
        <w:rPr>
          <w:b w:val="0"/>
          <w:lang w:val="tr-TR"/>
        </w:rPr>
        <w:t>odaklı</w:t>
      </w:r>
      <w:r w:rsidRPr="00DD4EA8">
        <w:rPr>
          <w:b w:val="0"/>
          <w:lang w:val="tr-TR"/>
        </w:rPr>
        <w:t>”</w:t>
      </w:r>
      <w:r w:rsidR="00DC52FB" w:rsidRPr="00DD4EA8">
        <w:rPr>
          <w:b w:val="0"/>
          <w:lang w:val="tr-TR"/>
        </w:rPr>
        <w:t xml:space="preserve"> </w:t>
      </w:r>
      <w:r w:rsidR="00D805CB" w:rsidRPr="00DD4EA8">
        <w:rPr>
          <w:b w:val="0"/>
          <w:lang w:val="tr-TR"/>
        </w:rPr>
        <w:t>maliyet esasına dayalı anlamın</w:t>
      </w:r>
      <w:r w:rsidR="00FD3F59" w:rsidRPr="00DD4EA8">
        <w:rPr>
          <w:b w:val="0"/>
          <w:lang w:val="tr-TR"/>
        </w:rPr>
        <w:t xml:space="preserve">dadır </w:t>
      </w:r>
      <w:r w:rsidR="00D805CB" w:rsidRPr="00DD4EA8">
        <w:rPr>
          <w:b w:val="0"/>
          <w:lang w:val="tr-TR"/>
        </w:rPr>
        <w:t xml:space="preserve">ve </w:t>
      </w:r>
      <w:r w:rsidR="00A2371B" w:rsidRPr="00DD4EA8">
        <w:rPr>
          <w:b w:val="0"/>
          <w:lang w:val="tr-TR"/>
        </w:rPr>
        <w:t xml:space="preserve">makul </w:t>
      </w:r>
      <w:r w:rsidR="00D805CB" w:rsidRPr="00DD4EA8">
        <w:rPr>
          <w:b w:val="0"/>
          <w:lang w:val="tr-TR"/>
        </w:rPr>
        <w:t xml:space="preserve">bir </w:t>
      </w:r>
      <w:r w:rsidR="00A2371B" w:rsidRPr="00DD4EA8">
        <w:rPr>
          <w:b w:val="0"/>
          <w:lang w:val="tr-TR"/>
        </w:rPr>
        <w:t>k</w:t>
      </w:r>
      <w:r w:rsidR="00D805CB" w:rsidRPr="00DD4EA8">
        <w:rPr>
          <w:b w:val="0"/>
          <w:lang w:val="tr-TR"/>
        </w:rPr>
        <w:t>âr içerebileceği gibi</w:t>
      </w:r>
      <w:r w:rsidR="00A2371B" w:rsidRPr="00DD4EA8">
        <w:rPr>
          <w:b w:val="0"/>
          <w:lang w:val="tr-TR"/>
        </w:rPr>
        <w:t xml:space="preserve"> farklı tesisler veya hizmetler için farklı maliyet </w:t>
      </w:r>
      <w:r w:rsidR="0056798D" w:rsidRPr="00DD4EA8">
        <w:rPr>
          <w:b w:val="0"/>
          <w:lang w:val="tr-TR"/>
        </w:rPr>
        <w:t>yöntembilimlerini</w:t>
      </w:r>
      <w:r w:rsidR="00975BD5" w:rsidRPr="00DD4EA8">
        <w:rPr>
          <w:b w:val="0"/>
          <w:lang w:val="tr-TR"/>
        </w:rPr>
        <w:t xml:space="preserve"> </w:t>
      </w:r>
      <w:r w:rsidR="00D805CB" w:rsidRPr="00DD4EA8">
        <w:rPr>
          <w:b w:val="0"/>
          <w:lang w:val="tr-TR"/>
        </w:rPr>
        <w:t xml:space="preserve">de </w:t>
      </w:r>
      <w:r w:rsidR="00975BD5" w:rsidRPr="00DD4EA8">
        <w:rPr>
          <w:b w:val="0"/>
          <w:lang w:val="tr-TR"/>
        </w:rPr>
        <w:t>içinde b</w:t>
      </w:r>
      <w:r w:rsidR="0056798D" w:rsidRPr="00DD4EA8">
        <w:rPr>
          <w:b w:val="0"/>
          <w:lang w:val="tr-TR"/>
        </w:rPr>
        <w:t>arın</w:t>
      </w:r>
      <w:r w:rsidR="00975BD5" w:rsidRPr="00DD4EA8">
        <w:rPr>
          <w:b w:val="0"/>
          <w:lang w:val="tr-TR"/>
        </w:rPr>
        <w:t>d</w:t>
      </w:r>
      <w:r w:rsidR="0056798D" w:rsidRPr="00DD4EA8">
        <w:rPr>
          <w:b w:val="0"/>
          <w:lang w:val="tr-TR"/>
        </w:rPr>
        <w:t>ı</w:t>
      </w:r>
      <w:r w:rsidR="00D805CB" w:rsidRPr="00DD4EA8">
        <w:rPr>
          <w:b w:val="0"/>
          <w:lang w:val="tr-TR"/>
        </w:rPr>
        <w:t>rabilir</w:t>
      </w:r>
      <w:r w:rsidR="00DC52FB" w:rsidRPr="00DD4EA8">
        <w:rPr>
          <w:b w:val="0"/>
          <w:lang w:val="tr-TR"/>
        </w:rPr>
        <w:t>;</w:t>
      </w:r>
    </w:p>
    <w:p w14:paraId="11875853" w14:textId="77777777" w:rsidR="00E16991" w:rsidRPr="00DD4EA8" w:rsidRDefault="00E16991" w:rsidP="00E4680F">
      <w:pPr>
        <w:jc w:val="both"/>
        <w:rPr>
          <w:b w:val="0"/>
          <w:lang w:val="tr-TR"/>
        </w:rPr>
      </w:pPr>
    </w:p>
    <w:p w14:paraId="10541410" w14:textId="49C38BFF" w:rsidR="001F2ED7" w:rsidRPr="00DD4EA8" w:rsidRDefault="001F2ED7" w:rsidP="0081687B">
      <w:pPr>
        <w:jc w:val="both"/>
        <w:rPr>
          <w:b w:val="0"/>
          <w:bCs/>
          <w:lang w:val="tr-TR"/>
        </w:rPr>
      </w:pPr>
      <w:r w:rsidRPr="00DD4EA8">
        <w:rPr>
          <w:b w:val="0"/>
          <w:bCs/>
          <w:lang w:val="tr-TR"/>
        </w:rPr>
        <w:t xml:space="preserve">“nihai kullanıcı” </w:t>
      </w:r>
      <w:r w:rsidR="008351C9" w:rsidRPr="00DD4EA8">
        <w:rPr>
          <w:b w:val="0"/>
          <w:bCs/>
          <w:lang w:val="tr-TR"/>
        </w:rPr>
        <w:t>bir kamu telekomünikasyon hizmetinin</w:t>
      </w:r>
      <w:r w:rsidR="00165984" w:rsidRPr="00DD4EA8">
        <w:rPr>
          <w:b w:val="0"/>
          <w:bCs/>
          <w:lang w:val="tr-TR"/>
        </w:rPr>
        <w:t>, söz konusu hizmeti sunanlar dışındaki hizmet sunucuları dâhil</w:t>
      </w:r>
      <w:r w:rsidR="008351C9" w:rsidRPr="00DD4EA8">
        <w:rPr>
          <w:b w:val="0"/>
          <w:bCs/>
          <w:lang w:val="tr-TR"/>
        </w:rPr>
        <w:t xml:space="preserve"> nihai </w:t>
      </w:r>
      <w:r w:rsidRPr="00DD4EA8">
        <w:rPr>
          <w:b w:val="0"/>
          <w:bCs/>
          <w:lang w:val="tr-TR"/>
        </w:rPr>
        <w:t>tüketici</w:t>
      </w:r>
      <w:r w:rsidR="008351C9" w:rsidRPr="00DD4EA8">
        <w:rPr>
          <w:b w:val="0"/>
          <w:bCs/>
          <w:lang w:val="tr-TR"/>
        </w:rPr>
        <w:t>si veya abonesi anlamın</w:t>
      </w:r>
      <w:r w:rsidR="00FD3F59" w:rsidRPr="00DD4EA8">
        <w:rPr>
          <w:b w:val="0"/>
          <w:bCs/>
          <w:lang w:val="tr-TR"/>
        </w:rPr>
        <w:t>dadır</w:t>
      </w:r>
      <w:r w:rsidR="008351C9" w:rsidRPr="003A4B8F">
        <w:rPr>
          <w:b w:val="0"/>
          <w:bCs/>
          <w:lang w:val="tr-TR"/>
        </w:rPr>
        <w:t>;</w:t>
      </w:r>
    </w:p>
    <w:p w14:paraId="04926E3A" w14:textId="77777777" w:rsidR="001F2ED7" w:rsidRPr="00DD4EA8" w:rsidRDefault="001F2ED7" w:rsidP="0081687B">
      <w:pPr>
        <w:jc w:val="both"/>
        <w:rPr>
          <w:b w:val="0"/>
          <w:bCs/>
          <w:lang w:val="tr-TR"/>
        </w:rPr>
      </w:pPr>
    </w:p>
    <w:p w14:paraId="009B5455" w14:textId="77777777" w:rsidR="00165984" w:rsidRPr="00DD4EA8" w:rsidRDefault="006D59C7" w:rsidP="0081687B">
      <w:pPr>
        <w:jc w:val="both"/>
        <w:rPr>
          <w:b w:val="0"/>
          <w:lang w:val="tr-TR"/>
        </w:rPr>
      </w:pPr>
      <w:r w:rsidRPr="00DD4EA8">
        <w:rPr>
          <w:b w:val="0"/>
          <w:lang w:val="tr-TR"/>
        </w:rPr>
        <w:t>“</w:t>
      </w:r>
      <w:r w:rsidR="002D1E34" w:rsidRPr="00DD4EA8">
        <w:rPr>
          <w:b w:val="0"/>
          <w:lang w:val="tr-TR"/>
        </w:rPr>
        <w:t>işletme</w:t>
      </w:r>
      <w:r w:rsidRPr="00DD4EA8">
        <w:rPr>
          <w:b w:val="0"/>
          <w:lang w:val="tr-TR"/>
        </w:rPr>
        <w:t xml:space="preserve">” </w:t>
      </w:r>
      <w:r w:rsidR="002D1E34" w:rsidRPr="00DD4EA8">
        <w:rPr>
          <w:b w:val="0"/>
          <w:lang w:val="tr-TR"/>
        </w:rPr>
        <w:t xml:space="preserve">uygulanabilir hukuk çerçevesinde kurulmuş veya teşekkül etmiş, özel teşebbüs ya da devlet tarafından sahip olunan veya kontrol edilen, kar amaçlı olsun olmasın herhangi bir şirket, vakıf, ortaklık, şahıs şirketi, ortak girişim, dernek veya benzer bir teşekkül ve bir işletmenin şubesi de </w:t>
      </w:r>
      <w:proofErr w:type="gramStart"/>
      <w:r w:rsidR="002D1E34" w:rsidRPr="00DD4EA8">
        <w:rPr>
          <w:b w:val="0"/>
          <w:lang w:val="tr-TR"/>
        </w:rPr>
        <w:t>dahil</w:t>
      </w:r>
      <w:proofErr w:type="gramEnd"/>
      <w:r w:rsidR="002D1E34" w:rsidRPr="00DD4EA8">
        <w:rPr>
          <w:b w:val="0"/>
          <w:lang w:val="tr-TR"/>
        </w:rPr>
        <w:t xml:space="preserve"> olmak üzer</w:t>
      </w:r>
      <w:r w:rsidR="002A1B21" w:rsidRPr="00DD4EA8">
        <w:rPr>
          <w:b w:val="0"/>
          <w:lang w:val="tr-TR"/>
        </w:rPr>
        <w:t>e her türlü kuruluşu ifade eder</w:t>
      </w:r>
      <w:r w:rsidR="009D6B45" w:rsidRPr="00DD4EA8">
        <w:rPr>
          <w:b w:val="0"/>
          <w:lang w:val="tr-TR"/>
        </w:rPr>
        <w:t>;</w:t>
      </w:r>
    </w:p>
    <w:p w14:paraId="61FEE943" w14:textId="77777777" w:rsidR="00165984" w:rsidRPr="00DD4EA8" w:rsidRDefault="00165984" w:rsidP="0081687B">
      <w:pPr>
        <w:jc w:val="both"/>
        <w:rPr>
          <w:b w:val="0"/>
          <w:lang w:val="tr-TR"/>
        </w:rPr>
      </w:pPr>
    </w:p>
    <w:p w14:paraId="0B47ABE0" w14:textId="77777777" w:rsidR="003902C2" w:rsidRPr="00DD4EA8" w:rsidRDefault="00D52723" w:rsidP="003902C2">
      <w:pPr>
        <w:jc w:val="both"/>
        <w:rPr>
          <w:b w:val="0"/>
          <w:bCs/>
          <w:lang w:val="tr-TR"/>
        </w:rPr>
      </w:pPr>
      <w:r w:rsidRPr="00DD4EA8">
        <w:rPr>
          <w:b w:val="0"/>
          <w:bCs/>
          <w:lang w:val="tr-TR"/>
        </w:rPr>
        <w:t>“asli tesisler”</w:t>
      </w:r>
      <w:r w:rsidR="00636445" w:rsidRPr="00DD4EA8">
        <w:rPr>
          <w:b w:val="0"/>
          <w:bCs/>
          <w:lang w:val="tr-TR"/>
        </w:rPr>
        <w:t>:</w:t>
      </w:r>
    </w:p>
    <w:p w14:paraId="57996AF8" w14:textId="77777777" w:rsidR="00D52723" w:rsidRPr="00DD4EA8" w:rsidRDefault="00D52723" w:rsidP="0081687B">
      <w:pPr>
        <w:jc w:val="both"/>
        <w:rPr>
          <w:b w:val="0"/>
          <w:bCs/>
          <w:lang w:val="tr-TR"/>
        </w:rPr>
      </w:pPr>
    </w:p>
    <w:p w14:paraId="33A98795" w14:textId="44ED8114" w:rsidR="00636445" w:rsidRPr="00DD4EA8" w:rsidRDefault="00636445" w:rsidP="007D56F6">
      <w:pPr>
        <w:ind w:left="1440" w:hanging="720"/>
        <w:jc w:val="both"/>
        <w:rPr>
          <w:b w:val="0"/>
          <w:bCs/>
          <w:lang w:val="tr-TR"/>
        </w:rPr>
      </w:pPr>
      <w:r w:rsidRPr="00DD4EA8">
        <w:rPr>
          <w:b w:val="0"/>
          <w:bCs/>
          <w:lang w:val="tr-TR"/>
        </w:rPr>
        <w:t xml:space="preserve">(a) </w:t>
      </w:r>
      <w:r w:rsidR="007D56F6" w:rsidRPr="00DD4EA8">
        <w:rPr>
          <w:b w:val="0"/>
          <w:bCs/>
          <w:lang w:val="tr-TR"/>
        </w:rPr>
        <w:t xml:space="preserve">  </w:t>
      </w:r>
      <w:r w:rsidRPr="00DD4EA8">
        <w:rPr>
          <w:b w:val="0"/>
          <w:bCs/>
          <w:lang w:val="tr-TR"/>
        </w:rPr>
        <w:t xml:space="preserve">münhasıran veya ağırlıklı olarak tek veya sınırlı sayıda hizmet sunucusu tarafından </w:t>
      </w:r>
      <w:proofErr w:type="gramStart"/>
      <w:r w:rsidRPr="00DD4EA8">
        <w:rPr>
          <w:b w:val="0"/>
          <w:bCs/>
          <w:lang w:val="tr-TR"/>
        </w:rPr>
        <w:t>sağlanan</w:t>
      </w:r>
      <w:r w:rsidR="007D56F6" w:rsidRPr="00DD4EA8">
        <w:rPr>
          <w:b w:val="0"/>
          <w:bCs/>
          <w:lang w:val="tr-TR"/>
        </w:rPr>
        <w:t>;</w:t>
      </w:r>
      <w:proofErr w:type="gramEnd"/>
      <w:r w:rsidRPr="00DD4EA8">
        <w:rPr>
          <w:b w:val="0"/>
          <w:bCs/>
          <w:lang w:val="tr-TR"/>
        </w:rPr>
        <w:t xml:space="preserve"> ve</w:t>
      </w:r>
    </w:p>
    <w:p w14:paraId="09C330A8" w14:textId="77777777" w:rsidR="00636445" w:rsidRPr="00DD4EA8" w:rsidRDefault="00636445" w:rsidP="00636445">
      <w:pPr>
        <w:jc w:val="both"/>
        <w:rPr>
          <w:b w:val="0"/>
          <w:bCs/>
          <w:lang w:val="tr-TR"/>
        </w:rPr>
      </w:pPr>
    </w:p>
    <w:p w14:paraId="202E421F" w14:textId="78211040" w:rsidR="00636445" w:rsidRPr="00DD4EA8" w:rsidRDefault="00636445" w:rsidP="007D56F6">
      <w:pPr>
        <w:ind w:left="1440" w:hanging="720"/>
        <w:jc w:val="both"/>
        <w:rPr>
          <w:b w:val="0"/>
          <w:bCs/>
          <w:lang w:val="tr-TR"/>
        </w:rPr>
      </w:pPr>
      <w:r w:rsidRPr="00DD4EA8">
        <w:rPr>
          <w:b w:val="0"/>
          <w:bCs/>
          <w:lang w:val="tr-TR"/>
        </w:rPr>
        <w:t xml:space="preserve">(b) </w:t>
      </w:r>
      <w:r w:rsidR="007D56F6" w:rsidRPr="00DD4EA8">
        <w:rPr>
          <w:b w:val="0"/>
          <w:bCs/>
          <w:lang w:val="tr-TR"/>
        </w:rPr>
        <w:t xml:space="preserve">     </w:t>
      </w:r>
      <w:r w:rsidR="00BE1157" w:rsidRPr="00DD4EA8">
        <w:rPr>
          <w:b w:val="0"/>
          <w:bCs/>
          <w:lang w:val="tr-TR"/>
        </w:rPr>
        <w:t xml:space="preserve"> </w:t>
      </w:r>
      <w:r w:rsidRPr="00DD4EA8">
        <w:rPr>
          <w:b w:val="0"/>
          <w:bCs/>
          <w:lang w:val="tr-TR"/>
        </w:rPr>
        <w:t xml:space="preserve">hizmetin sunulması için ekonomik veya teknik olarak ikame edilmesi mümkün </w:t>
      </w:r>
      <w:proofErr w:type="gramStart"/>
      <w:r w:rsidRPr="00DD4EA8">
        <w:rPr>
          <w:b w:val="0"/>
          <w:bCs/>
          <w:lang w:val="tr-TR"/>
        </w:rPr>
        <w:t>olmayan</w:t>
      </w:r>
      <w:proofErr w:type="gramEnd"/>
      <w:r w:rsidRPr="00DD4EA8">
        <w:rPr>
          <w:b w:val="0"/>
          <w:bCs/>
          <w:lang w:val="tr-TR"/>
        </w:rPr>
        <w:t>,</w:t>
      </w:r>
    </w:p>
    <w:p w14:paraId="29AB75BB" w14:textId="77777777" w:rsidR="00636445" w:rsidRPr="00DD4EA8" w:rsidRDefault="00636445" w:rsidP="00636445">
      <w:pPr>
        <w:jc w:val="both"/>
        <w:rPr>
          <w:b w:val="0"/>
          <w:bCs/>
          <w:lang w:val="tr-TR"/>
        </w:rPr>
      </w:pPr>
    </w:p>
    <w:p w14:paraId="31D051F0" w14:textId="77777777" w:rsidR="00636445" w:rsidRPr="00DD4EA8" w:rsidRDefault="00636445" w:rsidP="00636445">
      <w:pPr>
        <w:jc w:val="both"/>
        <w:rPr>
          <w:b w:val="0"/>
          <w:bCs/>
          <w:lang w:val="tr-TR"/>
        </w:rPr>
      </w:pPr>
      <w:proofErr w:type="gramStart"/>
      <w:r w:rsidRPr="00DD4EA8">
        <w:rPr>
          <w:b w:val="0"/>
          <w:bCs/>
          <w:lang w:val="tr-TR"/>
        </w:rPr>
        <w:t>kamu</w:t>
      </w:r>
      <w:proofErr w:type="gramEnd"/>
      <w:r w:rsidRPr="00DD4EA8">
        <w:rPr>
          <w:b w:val="0"/>
          <w:bCs/>
          <w:lang w:val="tr-TR"/>
        </w:rPr>
        <w:t xml:space="preserve"> telekomünikasyon iletim şebeke veya hizmet tesisleri anlamına gelir;</w:t>
      </w:r>
    </w:p>
    <w:p w14:paraId="1FE43736" w14:textId="77777777" w:rsidR="00D52723" w:rsidRPr="00DD4EA8" w:rsidRDefault="00D52723" w:rsidP="0081687B">
      <w:pPr>
        <w:jc w:val="both"/>
        <w:rPr>
          <w:b w:val="0"/>
          <w:bCs/>
          <w:lang w:val="tr-TR"/>
        </w:rPr>
      </w:pPr>
    </w:p>
    <w:p w14:paraId="1126CFFD" w14:textId="6DDE9AB6" w:rsidR="00636445" w:rsidRPr="00DD4EA8" w:rsidRDefault="00636445" w:rsidP="0081687B">
      <w:pPr>
        <w:jc w:val="both"/>
        <w:rPr>
          <w:b w:val="0"/>
          <w:lang w:val="tr-TR"/>
        </w:rPr>
      </w:pPr>
      <w:r w:rsidRPr="00DD4EA8">
        <w:rPr>
          <w:b w:val="0"/>
          <w:lang w:val="tr-TR"/>
        </w:rPr>
        <w:t>“</w:t>
      </w:r>
      <w:proofErr w:type="spellStart"/>
      <w:r w:rsidR="00860918" w:rsidRPr="00DD4EA8">
        <w:rPr>
          <w:b w:val="0"/>
          <w:lang w:val="tr-TR"/>
        </w:rPr>
        <w:t>a</w:t>
      </w:r>
      <w:r w:rsidRPr="00DD4EA8">
        <w:rPr>
          <w:b w:val="0"/>
          <w:lang w:val="tr-TR"/>
        </w:rPr>
        <w:t>rabağlantı</w:t>
      </w:r>
      <w:proofErr w:type="spellEnd"/>
      <w:r w:rsidRPr="00DD4EA8">
        <w:rPr>
          <w:b w:val="0"/>
          <w:lang w:val="tr-TR"/>
        </w:rPr>
        <w:t>”</w:t>
      </w:r>
      <w:r w:rsidR="009638CC" w:rsidRPr="00DD4EA8">
        <w:rPr>
          <w:b w:val="0"/>
          <w:lang w:val="tr-TR"/>
        </w:rPr>
        <w:t xml:space="preserve"> bir kamu telekomünikasyon </w:t>
      </w:r>
      <w:r w:rsidR="00AF2C1C" w:rsidRPr="00DD4EA8">
        <w:rPr>
          <w:b w:val="0"/>
          <w:lang w:val="tr-TR"/>
        </w:rPr>
        <w:t xml:space="preserve">hizmet veya </w:t>
      </w:r>
      <w:r w:rsidR="009638CC" w:rsidRPr="00DD4EA8">
        <w:rPr>
          <w:b w:val="0"/>
          <w:lang w:val="tr-TR"/>
        </w:rPr>
        <w:t>şebeke sunucusunun kullanıcılarının diğer bir sunucunun kullanıcıları ile iletişim kurmasına ve diğer sunucunun sağladığı hizmetlere erişimine imkân vermek amacıyla kamu telekomünikasyon şebeke veya hizmeti sağlayan sunucular arasında bağlantı kurulması anlamın</w:t>
      </w:r>
      <w:r w:rsidR="00123164" w:rsidRPr="00DD4EA8">
        <w:rPr>
          <w:b w:val="0"/>
          <w:lang w:val="tr-TR"/>
        </w:rPr>
        <w:t>dadır</w:t>
      </w:r>
      <w:r w:rsidR="009638CC" w:rsidRPr="00DD4EA8">
        <w:rPr>
          <w:b w:val="0"/>
          <w:lang w:val="tr-TR"/>
        </w:rPr>
        <w:t>;</w:t>
      </w:r>
    </w:p>
    <w:p w14:paraId="1905C753" w14:textId="77777777" w:rsidR="00A937C3" w:rsidRPr="00DD4EA8" w:rsidRDefault="00A937C3" w:rsidP="0081687B">
      <w:pPr>
        <w:jc w:val="both"/>
        <w:rPr>
          <w:b w:val="0"/>
          <w:lang w:val="tr-TR"/>
        </w:rPr>
      </w:pPr>
    </w:p>
    <w:p w14:paraId="0DBC674A" w14:textId="6A987221" w:rsidR="00AF2C1C" w:rsidRPr="00DD4EA8" w:rsidRDefault="009309BC" w:rsidP="0081687B">
      <w:pPr>
        <w:pStyle w:val="ListeParagraf"/>
        <w:ind w:left="0"/>
        <w:jc w:val="both"/>
        <w:rPr>
          <w:b w:val="0"/>
          <w:lang w:val="tr-TR"/>
        </w:rPr>
      </w:pPr>
      <w:r w:rsidRPr="00DD4EA8">
        <w:rPr>
          <w:b w:val="0"/>
          <w:lang w:val="tr-TR"/>
        </w:rPr>
        <w:t>“</w:t>
      </w:r>
      <w:proofErr w:type="spellStart"/>
      <w:r w:rsidRPr="00DD4EA8">
        <w:rPr>
          <w:b w:val="0"/>
          <w:lang w:val="tr-TR"/>
        </w:rPr>
        <w:t>uluslarararası</w:t>
      </w:r>
      <w:proofErr w:type="spellEnd"/>
      <w:r w:rsidRPr="00DD4EA8">
        <w:rPr>
          <w:b w:val="0"/>
          <w:lang w:val="tr-TR"/>
        </w:rPr>
        <w:t xml:space="preserve"> mobil dolaşım hizmeti” </w:t>
      </w:r>
      <w:r w:rsidR="00771708" w:rsidRPr="00DD4EA8">
        <w:rPr>
          <w:b w:val="0"/>
          <w:lang w:val="tr-TR"/>
        </w:rPr>
        <w:t xml:space="preserve">kamu telekomünikasyon hizmetleri </w:t>
      </w:r>
      <w:r w:rsidRPr="00DD4EA8">
        <w:rPr>
          <w:b w:val="0"/>
          <w:lang w:val="tr-TR"/>
        </w:rPr>
        <w:t>sunucular</w:t>
      </w:r>
      <w:r w:rsidR="00771708" w:rsidRPr="00DD4EA8">
        <w:rPr>
          <w:b w:val="0"/>
          <w:lang w:val="tr-TR"/>
        </w:rPr>
        <w:t>ı</w:t>
      </w:r>
      <w:r w:rsidRPr="00DD4EA8">
        <w:rPr>
          <w:b w:val="0"/>
          <w:lang w:val="tr-TR"/>
        </w:rPr>
        <w:t xml:space="preserve"> arasındaki ticari bir anlaşma uyarınca sunulan</w:t>
      </w:r>
      <w:r w:rsidR="00771708" w:rsidRPr="00DD4EA8">
        <w:rPr>
          <w:b w:val="0"/>
          <w:lang w:val="tr-TR"/>
        </w:rPr>
        <w:t xml:space="preserve">, nihai kullanıcıların yurtiçinde kullandığı </w:t>
      </w:r>
      <w:r w:rsidR="00DB0A4E" w:rsidRPr="00DD4EA8">
        <w:rPr>
          <w:b w:val="0"/>
          <w:lang w:val="tr-TR"/>
        </w:rPr>
        <w:t>mobil cihazlarını</w:t>
      </w:r>
      <w:r w:rsidR="00DB0A4E" w:rsidRPr="00DD4EA8" w:rsidDel="00DB0A4E">
        <w:rPr>
          <w:b w:val="0"/>
          <w:lang w:val="tr-TR"/>
        </w:rPr>
        <w:t xml:space="preserve"> </w:t>
      </w:r>
      <w:r w:rsidR="00771708" w:rsidRPr="00DD4EA8">
        <w:rPr>
          <w:b w:val="0"/>
          <w:lang w:val="tr-TR"/>
        </w:rPr>
        <w:t>veya ses, veri veya mesajlaşma hizmetleri</w:t>
      </w:r>
      <w:r w:rsidR="00DB0A4E" w:rsidRPr="00DD4EA8">
        <w:rPr>
          <w:b w:val="0"/>
          <w:lang w:val="tr-TR"/>
        </w:rPr>
        <w:t xml:space="preserve"> </w:t>
      </w:r>
      <w:r w:rsidR="003C32D9" w:rsidRPr="00DD4EA8">
        <w:rPr>
          <w:b w:val="0"/>
          <w:lang w:val="tr-TR"/>
        </w:rPr>
        <w:t>için kullandıkları diğer cihazlarını</w:t>
      </w:r>
      <w:r w:rsidR="007B5A93" w:rsidRPr="00DD4EA8">
        <w:rPr>
          <w:b w:val="0"/>
          <w:lang w:val="tr-TR"/>
        </w:rPr>
        <w:t xml:space="preserve"> </w:t>
      </w:r>
      <w:r w:rsidR="009221A8" w:rsidRPr="00DD4EA8">
        <w:rPr>
          <w:b w:val="0"/>
          <w:lang w:val="tr-TR"/>
        </w:rPr>
        <w:t xml:space="preserve">nihai kullanıcının </w:t>
      </w:r>
      <w:r w:rsidR="009F4173" w:rsidRPr="00DD4EA8">
        <w:rPr>
          <w:b w:val="0"/>
          <w:lang w:val="tr-TR"/>
        </w:rPr>
        <w:t xml:space="preserve">kendi </w:t>
      </w:r>
      <w:r w:rsidR="00771708" w:rsidRPr="00DD4EA8">
        <w:rPr>
          <w:b w:val="0"/>
          <w:lang w:val="tr-TR"/>
        </w:rPr>
        <w:t xml:space="preserve">kamu telekomünikasyon şebekesinin </w:t>
      </w:r>
      <w:r w:rsidR="006135F0" w:rsidRPr="00DD4EA8">
        <w:rPr>
          <w:b w:val="0"/>
          <w:lang w:val="tr-TR"/>
        </w:rPr>
        <w:t xml:space="preserve">bulunduğu </w:t>
      </w:r>
      <w:r w:rsidR="00771708" w:rsidRPr="00DD4EA8">
        <w:rPr>
          <w:b w:val="0"/>
          <w:lang w:val="tr-TR"/>
        </w:rPr>
        <w:t>ülke</w:t>
      </w:r>
      <w:r w:rsidR="009221A8" w:rsidRPr="00DD4EA8">
        <w:rPr>
          <w:b w:val="0"/>
          <w:lang w:val="tr-TR"/>
        </w:rPr>
        <w:t>nin</w:t>
      </w:r>
      <w:r w:rsidR="00771708" w:rsidRPr="00DD4EA8">
        <w:rPr>
          <w:b w:val="0"/>
          <w:lang w:val="tr-TR"/>
        </w:rPr>
        <w:t xml:space="preserve"> dışında iken kullanmasını mümkün kılan</w:t>
      </w:r>
      <w:r w:rsidRPr="00DD4EA8">
        <w:rPr>
          <w:b w:val="0"/>
          <w:lang w:val="tr-TR"/>
        </w:rPr>
        <w:t xml:space="preserve"> ticari mobil hizmet anlamın</w:t>
      </w:r>
      <w:r w:rsidR="00123164" w:rsidRPr="00DD4EA8">
        <w:rPr>
          <w:b w:val="0"/>
          <w:lang w:val="tr-TR"/>
        </w:rPr>
        <w:t>dadır</w:t>
      </w:r>
      <w:r w:rsidRPr="00DD4EA8">
        <w:rPr>
          <w:b w:val="0"/>
          <w:lang w:val="tr-TR"/>
        </w:rPr>
        <w:t>;</w:t>
      </w:r>
      <w:r w:rsidR="00123164" w:rsidRPr="00DD4EA8">
        <w:rPr>
          <w:b w:val="0"/>
          <w:lang w:val="tr-TR"/>
        </w:rPr>
        <w:t xml:space="preserve"> </w:t>
      </w:r>
    </w:p>
    <w:p w14:paraId="0FD334D6" w14:textId="77777777" w:rsidR="00A937C3" w:rsidRPr="00DD4EA8" w:rsidRDefault="00A937C3" w:rsidP="0081687B">
      <w:pPr>
        <w:pStyle w:val="ListeParagraf"/>
        <w:ind w:left="0"/>
        <w:jc w:val="both"/>
        <w:rPr>
          <w:b w:val="0"/>
          <w:lang w:val="tr-TR"/>
        </w:rPr>
      </w:pPr>
    </w:p>
    <w:p w14:paraId="349EBD00" w14:textId="77777777" w:rsidR="00A741A0" w:rsidRPr="00DD4EA8" w:rsidRDefault="002335C1" w:rsidP="00CA2EFF">
      <w:pPr>
        <w:jc w:val="both"/>
        <w:rPr>
          <w:lang w:val="tr-TR"/>
        </w:rPr>
      </w:pPr>
      <w:r w:rsidRPr="00DD4EA8">
        <w:rPr>
          <w:b w:val="0"/>
          <w:lang w:val="tr-TR"/>
        </w:rPr>
        <w:t>“</w:t>
      </w:r>
      <w:r w:rsidR="008A16C9" w:rsidRPr="00DD4EA8">
        <w:rPr>
          <w:b w:val="0"/>
          <w:lang w:val="tr-TR"/>
        </w:rPr>
        <w:t>kiralık devreler</w:t>
      </w:r>
      <w:r w:rsidRPr="00DD4EA8">
        <w:rPr>
          <w:b w:val="0"/>
          <w:lang w:val="tr-TR"/>
        </w:rPr>
        <w:t>”</w:t>
      </w:r>
      <w:r w:rsidR="004E0FE7" w:rsidRPr="00DD4EA8">
        <w:rPr>
          <w:b w:val="0"/>
          <w:lang w:val="tr-TR"/>
        </w:rPr>
        <w:t xml:space="preserve"> bir</w:t>
      </w:r>
      <w:r w:rsidR="008871BE" w:rsidRPr="00DD4EA8">
        <w:rPr>
          <w:b w:val="0"/>
          <w:lang w:val="tr-TR"/>
        </w:rPr>
        <w:t xml:space="preserve"> kullanıcının </w:t>
      </w:r>
      <w:r w:rsidR="004E0FE7" w:rsidRPr="00DD4EA8">
        <w:rPr>
          <w:b w:val="0"/>
          <w:lang w:val="tr-TR"/>
        </w:rPr>
        <w:t xml:space="preserve">özel </w:t>
      </w:r>
      <w:r w:rsidR="008871BE" w:rsidRPr="00DD4EA8">
        <w:rPr>
          <w:b w:val="0"/>
          <w:lang w:val="tr-TR"/>
        </w:rPr>
        <w:t xml:space="preserve">kullanımı için tahsis edilmiş veya mevcut olan ve sabit bir telekomünikasyon hizmetleri sunucusu tarafından sunulan </w:t>
      </w:r>
      <w:r w:rsidR="001B1EF1" w:rsidRPr="00DD4EA8">
        <w:rPr>
          <w:b w:val="0"/>
          <w:lang w:val="tr-TR"/>
        </w:rPr>
        <w:t>iki veya daha çok tasarlanmış nokta arasındaki telekomünikasyon tesisleri anlamın</w:t>
      </w:r>
      <w:r w:rsidR="007B5A93" w:rsidRPr="00DD4EA8">
        <w:rPr>
          <w:b w:val="0"/>
          <w:lang w:val="tr-TR"/>
        </w:rPr>
        <w:t>dadır</w:t>
      </w:r>
      <w:r w:rsidR="001B1EF1" w:rsidRPr="00DD4EA8">
        <w:rPr>
          <w:b w:val="0"/>
          <w:lang w:val="tr-TR"/>
        </w:rPr>
        <w:t>;</w:t>
      </w:r>
    </w:p>
    <w:p w14:paraId="48C578E0" w14:textId="77777777" w:rsidR="002335C1" w:rsidRPr="00DD4EA8" w:rsidRDefault="002335C1" w:rsidP="0081687B">
      <w:pPr>
        <w:pStyle w:val="ListeParagraf"/>
        <w:ind w:left="0"/>
        <w:jc w:val="both"/>
        <w:rPr>
          <w:b w:val="0"/>
          <w:lang w:val="tr-TR"/>
        </w:rPr>
      </w:pPr>
    </w:p>
    <w:p w14:paraId="5ABAF4FA" w14:textId="77777777" w:rsidR="00CA2EFF" w:rsidRPr="00DD4EA8" w:rsidRDefault="009E7E26" w:rsidP="00CA2EFF">
      <w:pPr>
        <w:jc w:val="both"/>
        <w:rPr>
          <w:b w:val="0"/>
          <w:lang w:val="tr-TR"/>
        </w:rPr>
      </w:pPr>
      <w:r w:rsidRPr="00DD4EA8">
        <w:rPr>
          <w:b w:val="0"/>
          <w:lang w:val="tr-TR"/>
        </w:rPr>
        <w:lastRenderedPageBreak/>
        <w:t>“lisans” bir Tarafın</w:t>
      </w:r>
      <w:r w:rsidR="009F4BEA" w:rsidRPr="00DD4EA8">
        <w:rPr>
          <w:b w:val="0"/>
          <w:lang w:val="tr-TR"/>
        </w:rPr>
        <w:t xml:space="preserve"> </w:t>
      </w:r>
      <w:r w:rsidR="00B4112A" w:rsidRPr="00DD4EA8">
        <w:rPr>
          <w:b w:val="0"/>
          <w:lang w:val="tr-TR"/>
        </w:rPr>
        <w:t xml:space="preserve">yasa ve mevzuatları uyarınca bir kişinin telekomünikasyon hizmeti sunabilmesi için o kişiden </w:t>
      </w:r>
      <w:r w:rsidR="00BC7FE6" w:rsidRPr="00DD4EA8">
        <w:rPr>
          <w:b w:val="0"/>
          <w:lang w:val="tr-TR"/>
        </w:rPr>
        <w:t xml:space="preserve">isteyebileceği </w:t>
      </w:r>
      <w:r w:rsidR="009F4BEA" w:rsidRPr="00DD4EA8">
        <w:rPr>
          <w:b w:val="0"/>
          <w:lang w:val="tr-TR"/>
        </w:rPr>
        <w:t>imtiyazlar, izinler veya kayıtlar dâhil</w:t>
      </w:r>
      <w:r w:rsidR="00B4112A" w:rsidRPr="00DD4EA8">
        <w:rPr>
          <w:b w:val="0"/>
          <w:lang w:val="tr-TR"/>
        </w:rPr>
        <w:t xml:space="preserve"> her türlü yetkilendirme anlamına gelir;</w:t>
      </w:r>
      <w:r w:rsidRPr="00DD4EA8">
        <w:rPr>
          <w:b w:val="0"/>
          <w:lang w:val="tr-TR"/>
        </w:rPr>
        <w:t xml:space="preserve"> </w:t>
      </w:r>
    </w:p>
    <w:p w14:paraId="5154FF39" w14:textId="77777777" w:rsidR="002834CA" w:rsidRPr="00DD4EA8" w:rsidRDefault="002834CA" w:rsidP="0081687B">
      <w:pPr>
        <w:jc w:val="both"/>
        <w:rPr>
          <w:b w:val="0"/>
          <w:lang w:val="tr-TR"/>
        </w:rPr>
      </w:pPr>
    </w:p>
    <w:p w14:paraId="44D016D5" w14:textId="77777777" w:rsidR="00CA2EFF" w:rsidRPr="00DD4EA8" w:rsidRDefault="00356542" w:rsidP="00CA2EFF">
      <w:pPr>
        <w:jc w:val="both"/>
        <w:rPr>
          <w:b w:val="0"/>
          <w:lang w:val="tr-TR"/>
        </w:rPr>
      </w:pPr>
      <w:r w:rsidRPr="00DD4EA8">
        <w:rPr>
          <w:b w:val="0"/>
          <w:lang w:val="tr-TR"/>
        </w:rPr>
        <w:t>“</w:t>
      </w:r>
      <w:r w:rsidR="00486873" w:rsidRPr="00DD4EA8">
        <w:rPr>
          <w:b w:val="0"/>
          <w:lang w:val="tr-TR"/>
        </w:rPr>
        <w:t>etkin piyasa gücüne sahip hizmet sunucusu</w:t>
      </w:r>
      <w:r w:rsidRPr="00DD4EA8">
        <w:rPr>
          <w:b w:val="0"/>
          <w:lang w:val="tr-TR"/>
        </w:rPr>
        <w:t>”</w:t>
      </w:r>
      <w:r w:rsidR="00316062" w:rsidRPr="00DD4EA8">
        <w:rPr>
          <w:b w:val="0"/>
          <w:lang w:val="tr-TR"/>
        </w:rPr>
        <w:t xml:space="preserve"> </w:t>
      </w:r>
      <w:r w:rsidR="00546094" w:rsidRPr="00DD4EA8">
        <w:rPr>
          <w:b w:val="0"/>
          <w:lang w:val="tr-TR"/>
        </w:rPr>
        <w:t>kamu telekomünikasyon hizmetleri</w:t>
      </w:r>
      <w:r w:rsidR="00721D8F" w:rsidRPr="00DD4EA8">
        <w:rPr>
          <w:b w:val="0"/>
          <w:lang w:val="tr-TR"/>
        </w:rPr>
        <w:t xml:space="preserve"> ile </w:t>
      </w:r>
      <w:r w:rsidR="00316062" w:rsidRPr="00DD4EA8">
        <w:rPr>
          <w:b w:val="0"/>
          <w:lang w:val="tr-TR"/>
        </w:rPr>
        <w:t xml:space="preserve">ilgili piyasaya katılım şartlarını </w:t>
      </w:r>
    </w:p>
    <w:p w14:paraId="7E08BD25" w14:textId="77777777" w:rsidR="00FD1E4E" w:rsidRPr="00DD4EA8" w:rsidRDefault="00FD1E4E" w:rsidP="00CC7037">
      <w:pPr>
        <w:jc w:val="both"/>
        <w:rPr>
          <w:b w:val="0"/>
          <w:lang w:val="tr-TR"/>
        </w:rPr>
      </w:pPr>
    </w:p>
    <w:p w14:paraId="304D377E" w14:textId="162E46B3" w:rsidR="004E7D5E" w:rsidRPr="00DD4EA8" w:rsidRDefault="004E7D5E" w:rsidP="00BE1157">
      <w:pPr>
        <w:pStyle w:val="ListeParagraf"/>
        <w:numPr>
          <w:ilvl w:val="0"/>
          <w:numId w:val="23"/>
        </w:numPr>
        <w:ind w:left="1440" w:hanging="720"/>
        <w:jc w:val="both"/>
        <w:rPr>
          <w:b w:val="0"/>
          <w:lang w:val="tr-TR"/>
        </w:rPr>
      </w:pPr>
      <w:proofErr w:type="gramStart"/>
      <w:r w:rsidRPr="00DD4EA8">
        <w:rPr>
          <w:b w:val="0"/>
          <w:lang w:val="tr-TR"/>
        </w:rPr>
        <w:t>asli</w:t>
      </w:r>
      <w:proofErr w:type="gramEnd"/>
      <w:r w:rsidRPr="00DD4EA8">
        <w:rPr>
          <w:b w:val="0"/>
          <w:lang w:val="tr-TR"/>
        </w:rPr>
        <w:t xml:space="preserve"> tesisler üzerindeki kontrolü; veya</w:t>
      </w:r>
    </w:p>
    <w:p w14:paraId="1D56AAC7" w14:textId="77777777" w:rsidR="004E7D5E" w:rsidRPr="00DD4EA8" w:rsidRDefault="004E7D5E" w:rsidP="00CC7037">
      <w:pPr>
        <w:jc w:val="both"/>
        <w:rPr>
          <w:b w:val="0"/>
          <w:lang w:val="tr-TR"/>
        </w:rPr>
      </w:pPr>
    </w:p>
    <w:p w14:paraId="20E24B25" w14:textId="77777777" w:rsidR="00FD1E4E" w:rsidRPr="00DD4EA8" w:rsidRDefault="004E7D5E" w:rsidP="004E7D5E">
      <w:pPr>
        <w:ind w:firstLine="720"/>
        <w:jc w:val="both"/>
        <w:rPr>
          <w:b w:val="0"/>
          <w:lang w:val="tr-TR"/>
        </w:rPr>
      </w:pPr>
      <w:r w:rsidRPr="00DD4EA8">
        <w:rPr>
          <w:b w:val="0"/>
          <w:lang w:val="tr-TR"/>
        </w:rPr>
        <w:t>(b)</w:t>
      </w:r>
      <w:r w:rsidRPr="00DD4EA8">
        <w:rPr>
          <w:b w:val="0"/>
          <w:lang w:val="tr-TR"/>
        </w:rPr>
        <w:tab/>
        <w:t>piyasadaki konumu</w:t>
      </w:r>
      <w:r w:rsidR="00FD1E4E" w:rsidRPr="00DD4EA8">
        <w:rPr>
          <w:b w:val="0"/>
          <w:lang w:val="tr-TR"/>
        </w:rPr>
        <w:t>;</w:t>
      </w:r>
    </w:p>
    <w:p w14:paraId="24697C6C" w14:textId="77777777" w:rsidR="00FD1E4E" w:rsidRPr="00DD4EA8" w:rsidRDefault="00FD1E4E" w:rsidP="00FD1E4E">
      <w:pPr>
        <w:jc w:val="both"/>
        <w:rPr>
          <w:b w:val="0"/>
          <w:lang w:val="tr-TR"/>
        </w:rPr>
      </w:pPr>
    </w:p>
    <w:p w14:paraId="7DD6F4A0" w14:textId="77777777" w:rsidR="00FD1E4E" w:rsidRPr="00DD4EA8" w:rsidRDefault="00FD1E4E" w:rsidP="00FD1E4E">
      <w:pPr>
        <w:jc w:val="both"/>
        <w:rPr>
          <w:b w:val="0"/>
          <w:lang w:val="tr-TR"/>
        </w:rPr>
      </w:pPr>
      <w:proofErr w:type="gramStart"/>
      <w:r w:rsidRPr="00DD4EA8">
        <w:rPr>
          <w:b w:val="0"/>
          <w:lang w:val="tr-TR"/>
        </w:rPr>
        <w:t>n</w:t>
      </w:r>
      <w:r w:rsidR="004E7D5E" w:rsidRPr="00DD4EA8">
        <w:rPr>
          <w:b w:val="0"/>
          <w:lang w:val="tr-TR"/>
        </w:rPr>
        <w:t>edeniyle</w:t>
      </w:r>
      <w:proofErr w:type="gramEnd"/>
      <w:r w:rsidRPr="00DD4EA8">
        <w:rPr>
          <w:b w:val="0"/>
          <w:lang w:val="tr-TR"/>
        </w:rPr>
        <w:t xml:space="preserve"> (fiyat ve arz bakımından) önemli ölçüde etkileme kabiliyetine sahip bir </w:t>
      </w:r>
      <w:r w:rsidR="00546094" w:rsidRPr="00DD4EA8">
        <w:rPr>
          <w:b w:val="0"/>
          <w:lang w:val="tr-TR"/>
        </w:rPr>
        <w:t xml:space="preserve">kamu </w:t>
      </w:r>
      <w:r w:rsidRPr="00DD4EA8">
        <w:rPr>
          <w:b w:val="0"/>
          <w:lang w:val="tr-TR"/>
        </w:rPr>
        <w:t>telekomünikasyon hizmeti sunucusu anlamın</w:t>
      </w:r>
      <w:r w:rsidR="00CA2EFF" w:rsidRPr="00DD4EA8">
        <w:rPr>
          <w:b w:val="0"/>
          <w:lang w:val="tr-TR"/>
        </w:rPr>
        <w:t>dadır</w:t>
      </w:r>
      <w:r w:rsidRPr="00DD4EA8">
        <w:rPr>
          <w:b w:val="0"/>
          <w:lang w:val="tr-TR"/>
        </w:rPr>
        <w:t>;</w:t>
      </w:r>
    </w:p>
    <w:p w14:paraId="3A73A393" w14:textId="77777777" w:rsidR="00316062" w:rsidRPr="00DD4EA8" w:rsidRDefault="00316062" w:rsidP="00FD1E4E">
      <w:pPr>
        <w:jc w:val="both"/>
        <w:rPr>
          <w:b w:val="0"/>
          <w:lang w:val="tr-TR"/>
        </w:rPr>
      </w:pPr>
    </w:p>
    <w:p w14:paraId="01570537" w14:textId="755F5332" w:rsidR="007F74D1" w:rsidRPr="00DD4EA8" w:rsidRDefault="00582D24" w:rsidP="00CC7037">
      <w:pPr>
        <w:jc w:val="both"/>
        <w:rPr>
          <w:b w:val="0"/>
          <w:lang w:val="tr-TR"/>
        </w:rPr>
      </w:pPr>
      <w:r w:rsidRPr="00DD4EA8">
        <w:rPr>
          <w:b w:val="0"/>
          <w:lang w:val="tr-TR"/>
        </w:rPr>
        <w:t>“ağ ögesi”</w:t>
      </w:r>
      <w:r w:rsidR="00740F59" w:rsidRPr="00DD4EA8">
        <w:rPr>
          <w:b w:val="0"/>
          <w:lang w:val="tr-TR"/>
        </w:rPr>
        <w:t xml:space="preserve"> </w:t>
      </w:r>
      <w:r w:rsidR="00187F01" w:rsidRPr="00DD4EA8">
        <w:rPr>
          <w:b w:val="0"/>
          <w:lang w:val="tr-TR"/>
        </w:rPr>
        <w:t xml:space="preserve">bir kamu </w:t>
      </w:r>
      <w:r w:rsidR="00740F59" w:rsidRPr="00DD4EA8">
        <w:rPr>
          <w:b w:val="0"/>
          <w:lang w:val="tr-TR"/>
        </w:rPr>
        <w:t>telekomünikasyon hizmeti</w:t>
      </w:r>
      <w:r w:rsidR="008F0CB1" w:rsidRPr="00DD4EA8">
        <w:rPr>
          <w:b w:val="0"/>
          <w:lang w:val="tr-TR"/>
        </w:rPr>
        <w:t>nin</w:t>
      </w:r>
      <w:r w:rsidR="00740F59" w:rsidRPr="00DD4EA8">
        <w:rPr>
          <w:b w:val="0"/>
          <w:lang w:val="tr-TR"/>
        </w:rPr>
        <w:t xml:space="preserve"> sunumunda kullanılan</w:t>
      </w:r>
      <w:r w:rsidR="00991E4A" w:rsidRPr="00DD4EA8">
        <w:rPr>
          <w:b w:val="0"/>
          <w:lang w:val="tr-TR"/>
        </w:rPr>
        <w:t>, bunların aracılığıyla sağlanan özellik, işlev ve yetenekler dâhil</w:t>
      </w:r>
      <w:r w:rsidR="008F0CB1" w:rsidRPr="00DD4EA8">
        <w:rPr>
          <w:b w:val="0"/>
          <w:lang w:val="tr-TR"/>
        </w:rPr>
        <w:t>,</w:t>
      </w:r>
      <w:r w:rsidR="00740F59" w:rsidRPr="00DD4EA8">
        <w:rPr>
          <w:b w:val="0"/>
          <w:lang w:val="tr-TR"/>
        </w:rPr>
        <w:t xml:space="preserve"> tesis veya teçhizat anlamına gelir;</w:t>
      </w:r>
    </w:p>
    <w:p w14:paraId="026FB50C" w14:textId="77777777" w:rsidR="00CD6F27" w:rsidRPr="00DD4EA8" w:rsidRDefault="00CD6F27" w:rsidP="00CC7037">
      <w:pPr>
        <w:jc w:val="both"/>
        <w:rPr>
          <w:b w:val="0"/>
          <w:lang w:val="tr-TR"/>
        </w:rPr>
      </w:pPr>
    </w:p>
    <w:p w14:paraId="12814B54" w14:textId="77777777" w:rsidR="00CA2EFF" w:rsidRPr="00DD4EA8" w:rsidRDefault="004A6694" w:rsidP="00CA2EFF">
      <w:pPr>
        <w:jc w:val="both"/>
        <w:rPr>
          <w:b w:val="0"/>
          <w:lang w:val="tr-TR"/>
        </w:rPr>
      </w:pPr>
      <w:r w:rsidRPr="00DD4EA8">
        <w:rPr>
          <w:b w:val="0"/>
          <w:lang w:val="tr-TR"/>
        </w:rPr>
        <w:t xml:space="preserve">“ayrımcı olmayan” </w:t>
      </w:r>
      <w:proofErr w:type="spellStart"/>
      <w:r w:rsidR="007F51A9" w:rsidRPr="00DD4EA8">
        <w:rPr>
          <w:b w:val="0"/>
          <w:lang w:val="tr-TR"/>
        </w:rPr>
        <w:t>vaktindelik</w:t>
      </w:r>
      <w:proofErr w:type="spellEnd"/>
      <w:r w:rsidR="002C1A1B" w:rsidRPr="00DD4EA8">
        <w:rPr>
          <w:b w:val="0"/>
          <w:lang w:val="tr-TR"/>
        </w:rPr>
        <w:t xml:space="preserve"> dâhil, </w:t>
      </w:r>
      <w:r w:rsidRPr="00DD4EA8">
        <w:rPr>
          <w:b w:val="0"/>
          <w:lang w:val="tr-TR"/>
        </w:rPr>
        <w:t>benzer durumlarda, herhangi bir diğer benzer kamu telekomünikasyon iletim şebeke ve hizmet kullanıcısına uygulanandan daha az elverişli olmayan muameleyi ifade eder;</w:t>
      </w:r>
      <w:r w:rsidR="00CA2EFF" w:rsidRPr="00DD4EA8">
        <w:rPr>
          <w:b w:val="0"/>
          <w:bCs/>
          <w:lang w:val="tr-TR"/>
        </w:rPr>
        <w:t xml:space="preserve"> </w:t>
      </w:r>
    </w:p>
    <w:p w14:paraId="05339CD0" w14:textId="77777777" w:rsidR="007F74D1" w:rsidRPr="00DD4EA8" w:rsidRDefault="007F74D1" w:rsidP="00CC7037">
      <w:pPr>
        <w:jc w:val="both"/>
        <w:rPr>
          <w:b w:val="0"/>
          <w:lang w:val="tr-TR"/>
        </w:rPr>
      </w:pPr>
    </w:p>
    <w:p w14:paraId="281380BD" w14:textId="77777777" w:rsidR="00953C7B" w:rsidRPr="00DD4EA8" w:rsidRDefault="00652552" w:rsidP="00CC7037">
      <w:pPr>
        <w:jc w:val="both"/>
        <w:rPr>
          <w:b w:val="0"/>
          <w:lang w:val="tr-TR"/>
        </w:rPr>
      </w:pPr>
      <w:r w:rsidRPr="00DD4EA8">
        <w:rPr>
          <w:b w:val="0"/>
          <w:lang w:val="tr-TR"/>
        </w:rPr>
        <w:t xml:space="preserve">“numara taşınabilirliği” </w:t>
      </w:r>
      <w:r w:rsidR="008C17A3" w:rsidRPr="00DD4EA8">
        <w:rPr>
          <w:b w:val="0"/>
          <w:lang w:val="tr-TR"/>
        </w:rPr>
        <w:t xml:space="preserve">aynı kategorideki hizmet sunucuları arasında geçiş yaparken </w:t>
      </w:r>
      <w:r w:rsidRPr="00DD4EA8">
        <w:rPr>
          <w:b w:val="0"/>
          <w:lang w:val="tr-TR"/>
        </w:rPr>
        <w:t>kamu telekomünikasyon hiz</w:t>
      </w:r>
      <w:r w:rsidR="008C17A3" w:rsidRPr="00DD4EA8">
        <w:rPr>
          <w:b w:val="0"/>
          <w:lang w:val="tr-TR"/>
        </w:rPr>
        <w:t xml:space="preserve">metleri nihai kullanıcılarının telefon numaralarını </w:t>
      </w:r>
      <w:r w:rsidRPr="00DD4EA8">
        <w:rPr>
          <w:b w:val="0"/>
          <w:lang w:val="tr-TR"/>
        </w:rPr>
        <w:t>yiti</w:t>
      </w:r>
      <w:r w:rsidR="008C17A3" w:rsidRPr="00DD4EA8">
        <w:rPr>
          <w:b w:val="0"/>
          <w:lang w:val="tr-TR"/>
        </w:rPr>
        <w:t>rmeme kabiliyeti anlamına gelir.</w:t>
      </w:r>
    </w:p>
    <w:p w14:paraId="0F3E9217" w14:textId="77777777" w:rsidR="00C43ABE" w:rsidRPr="00DD4EA8" w:rsidRDefault="00C43ABE" w:rsidP="00CC7037">
      <w:pPr>
        <w:jc w:val="both"/>
        <w:rPr>
          <w:b w:val="0"/>
          <w:lang w:val="tr-TR"/>
        </w:rPr>
      </w:pPr>
    </w:p>
    <w:p w14:paraId="6E7739C2" w14:textId="77777777" w:rsidR="007F74D1" w:rsidRPr="00DD4EA8" w:rsidRDefault="008C17A3" w:rsidP="00CC7037">
      <w:pPr>
        <w:jc w:val="both"/>
        <w:rPr>
          <w:b w:val="0"/>
          <w:lang w:val="tr-TR"/>
        </w:rPr>
      </w:pPr>
      <w:r w:rsidRPr="00DD4EA8">
        <w:rPr>
          <w:b w:val="0"/>
          <w:lang w:val="tr-TR"/>
        </w:rPr>
        <w:t>“</w:t>
      </w:r>
      <w:r w:rsidR="00CA1D6E" w:rsidRPr="00DD4EA8">
        <w:rPr>
          <w:b w:val="0"/>
          <w:lang w:val="tr-TR"/>
        </w:rPr>
        <w:t>fiziksel</w:t>
      </w:r>
      <w:r w:rsidR="00DB1F4F" w:rsidRPr="00DD4EA8">
        <w:rPr>
          <w:b w:val="0"/>
          <w:lang w:val="tr-TR"/>
        </w:rPr>
        <w:t xml:space="preserve"> </w:t>
      </w:r>
      <w:r w:rsidR="0085380F" w:rsidRPr="00DD4EA8">
        <w:rPr>
          <w:b w:val="0"/>
          <w:lang w:val="tr-TR"/>
        </w:rPr>
        <w:t>ortak yerleşim</w:t>
      </w:r>
      <w:r w:rsidRPr="00DD4EA8">
        <w:rPr>
          <w:b w:val="0"/>
          <w:lang w:val="tr-TR"/>
        </w:rPr>
        <w:t>”</w:t>
      </w:r>
      <w:r w:rsidR="0018783F" w:rsidRPr="00DD4EA8">
        <w:rPr>
          <w:b w:val="0"/>
          <w:lang w:val="tr-TR"/>
        </w:rPr>
        <w:t xml:space="preserve"> </w:t>
      </w:r>
      <w:r w:rsidR="000C4558" w:rsidRPr="00DD4EA8">
        <w:rPr>
          <w:b w:val="0"/>
          <w:lang w:val="tr-TR"/>
        </w:rPr>
        <w:t>kamu telekomünikasyon hizmetleri sunmak amacıyla</w:t>
      </w:r>
      <w:r w:rsidR="000C4558" w:rsidRPr="00DD4EA8">
        <w:rPr>
          <w:b w:val="0"/>
          <w:color w:val="FF0000"/>
          <w:lang w:val="tr-TR"/>
        </w:rPr>
        <w:t xml:space="preserve"> </w:t>
      </w:r>
      <w:r w:rsidR="000C4558" w:rsidRPr="00DD4EA8">
        <w:rPr>
          <w:b w:val="0"/>
          <w:lang w:val="tr-TR"/>
        </w:rPr>
        <w:t>teçhizat</w:t>
      </w:r>
      <w:r w:rsidR="0018783F" w:rsidRPr="00DD4EA8">
        <w:rPr>
          <w:b w:val="0"/>
          <w:lang w:val="tr-TR"/>
        </w:rPr>
        <w:t xml:space="preserve"> yükleme</w:t>
      </w:r>
      <w:r w:rsidR="00963E9F" w:rsidRPr="00DD4EA8">
        <w:rPr>
          <w:b w:val="0"/>
          <w:lang w:val="tr-TR"/>
        </w:rPr>
        <w:t>k</w:t>
      </w:r>
      <w:r w:rsidR="0018783F" w:rsidRPr="00DD4EA8">
        <w:rPr>
          <w:b w:val="0"/>
          <w:lang w:val="tr-TR"/>
        </w:rPr>
        <w:t xml:space="preserve">, </w:t>
      </w:r>
      <w:r w:rsidR="00963E9F" w:rsidRPr="00DD4EA8">
        <w:rPr>
          <w:b w:val="0"/>
          <w:lang w:val="tr-TR"/>
        </w:rPr>
        <w:t>korumak</w:t>
      </w:r>
      <w:r w:rsidR="0018783F" w:rsidRPr="00DD4EA8">
        <w:rPr>
          <w:b w:val="0"/>
          <w:lang w:val="tr-TR"/>
        </w:rPr>
        <w:t xml:space="preserve"> veya onarmak </w:t>
      </w:r>
      <w:r w:rsidR="000C4558" w:rsidRPr="00DD4EA8">
        <w:rPr>
          <w:b w:val="0"/>
          <w:lang w:val="tr-TR"/>
        </w:rPr>
        <w:t xml:space="preserve">için </w:t>
      </w:r>
      <w:r w:rsidR="00E32128" w:rsidRPr="00DD4EA8">
        <w:rPr>
          <w:b w:val="0"/>
          <w:lang w:val="tr-TR"/>
        </w:rPr>
        <w:t>hâkim</w:t>
      </w:r>
      <w:r w:rsidR="00052E38" w:rsidRPr="00DD4EA8">
        <w:rPr>
          <w:b w:val="0"/>
          <w:lang w:val="tr-TR"/>
        </w:rPr>
        <w:t xml:space="preserve"> sunucu tarafından sahip olunan veya kontrol edilen ve kullanılan tesislere </w:t>
      </w:r>
      <w:r w:rsidR="0018783F" w:rsidRPr="00DD4EA8">
        <w:rPr>
          <w:b w:val="0"/>
          <w:lang w:val="tr-TR"/>
        </w:rPr>
        <w:t xml:space="preserve">fiziksel erişim ve </w:t>
      </w:r>
      <w:r w:rsidR="00052E38" w:rsidRPr="00DD4EA8">
        <w:rPr>
          <w:b w:val="0"/>
          <w:lang w:val="tr-TR"/>
        </w:rPr>
        <w:t xml:space="preserve">bu </w:t>
      </w:r>
      <w:r w:rsidR="0018783F" w:rsidRPr="00DD4EA8">
        <w:rPr>
          <w:b w:val="0"/>
          <w:lang w:val="tr-TR"/>
        </w:rPr>
        <w:t>alan üzerindeki kontrol</w:t>
      </w:r>
      <w:r w:rsidR="00052E38" w:rsidRPr="00DD4EA8">
        <w:rPr>
          <w:b w:val="0"/>
          <w:lang w:val="tr-TR"/>
        </w:rPr>
        <w:t xml:space="preserve"> anlamın</w:t>
      </w:r>
      <w:r w:rsidR="00EB2121" w:rsidRPr="00DD4EA8">
        <w:rPr>
          <w:b w:val="0"/>
          <w:lang w:val="tr-TR"/>
        </w:rPr>
        <w:t>dadır</w:t>
      </w:r>
      <w:r w:rsidR="00052E38" w:rsidRPr="00DD4EA8">
        <w:rPr>
          <w:b w:val="0"/>
          <w:lang w:val="tr-TR"/>
        </w:rPr>
        <w:t>;</w:t>
      </w:r>
    </w:p>
    <w:p w14:paraId="6EEFAEEA" w14:textId="77777777" w:rsidR="003A49AB" w:rsidRPr="00DD4EA8" w:rsidRDefault="003A49AB" w:rsidP="00CC7037">
      <w:pPr>
        <w:jc w:val="both"/>
        <w:rPr>
          <w:b w:val="0"/>
          <w:lang w:val="tr-TR"/>
        </w:rPr>
      </w:pPr>
    </w:p>
    <w:p w14:paraId="7C162ABC" w14:textId="6507A4FD" w:rsidR="00EB2121" w:rsidRPr="00DD4EA8" w:rsidRDefault="00111EB9" w:rsidP="00EB2121">
      <w:pPr>
        <w:jc w:val="both"/>
        <w:rPr>
          <w:b w:val="0"/>
          <w:lang w:val="tr-TR" w:eastAsia="ko-KR"/>
        </w:rPr>
      </w:pPr>
      <w:r w:rsidRPr="00DD4EA8">
        <w:rPr>
          <w:b w:val="0"/>
          <w:lang w:val="tr-TR"/>
        </w:rPr>
        <w:t xml:space="preserve">“kamu telekomünikasyon şebekesi” tanımlı şebeke sonlandırma noktaları arasında kamu telekomünikasyon hizmetleri sunmak amacıyla kullanılan </w:t>
      </w:r>
      <w:r w:rsidR="00CD6660" w:rsidRPr="00DD4EA8">
        <w:rPr>
          <w:b w:val="0"/>
          <w:lang w:val="tr-TR"/>
        </w:rPr>
        <w:t>haberleşme</w:t>
      </w:r>
      <w:r w:rsidRPr="00DD4EA8">
        <w:rPr>
          <w:b w:val="0"/>
          <w:lang w:val="tr-TR"/>
        </w:rPr>
        <w:t xml:space="preserve"> altyapısı anlamın</w:t>
      </w:r>
      <w:r w:rsidR="00EB2121" w:rsidRPr="00DD4EA8">
        <w:rPr>
          <w:b w:val="0"/>
          <w:lang w:val="tr-TR"/>
        </w:rPr>
        <w:t>dadır</w:t>
      </w:r>
      <w:r w:rsidRPr="00DD4EA8">
        <w:rPr>
          <w:b w:val="0"/>
          <w:lang w:val="tr-TR"/>
        </w:rPr>
        <w:t>;</w:t>
      </w:r>
    </w:p>
    <w:p w14:paraId="79726581" w14:textId="77777777" w:rsidR="007F74D1" w:rsidRPr="00DD4EA8" w:rsidRDefault="007F74D1" w:rsidP="00CC7037">
      <w:pPr>
        <w:jc w:val="both"/>
        <w:rPr>
          <w:b w:val="0"/>
          <w:lang w:val="tr-TR"/>
        </w:rPr>
      </w:pPr>
    </w:p>
    <w:p w14:paraId="34AD05C4" w14:textId="48B58E8C" w:rsidR="007F74D1" w:rsidRPr="00DD4EA8" w:rsidRDefault="004D5BF3" w:rsidP="00CC7037">
      <w:pPr>
        <w:jc w:val="both"/>
        <w:rPr>
          <w:b w:val="0"/>
          <w:lang w:val="tr-TR" w:eastAsia="ko-KR"/>
        </w:rPr>
      </w:pPr>
      <w:r w:rsidRPr="00DD4EA8">
        <w:rPr>
          <w:b w:val="0"/>
          <w:lang w:val="tr-TR" w:eastAsia="ko-KR"/>
        </w:rPr>
        <w:t xml:space="preserve">“kamu </w:t>
      </w:r>
      <w:r w:rsidR="00B22813" w:rsidRPr="00DD4EA8">
        <w:rPr>
          <w:b w:val="0"/>
          <w:lang w:val="tr-TR"/>
        </w:rPr>
        <w:t xml:space="preserve">telekomünikasyon </w:t>
      </w:r>
      <w:r w:rsidRPr="00DD4EA8">
        <w:rPr>
          <w:b w:val="0"/>
          <w:lang w:val="tr-TR" w:eastAsia="ko-KR"/>
        </w:rPr>
        <w:t>hizmeti”</w:t>
      </w:r>
      <w:r w:rsidR="008114E3" w:rsidRPr="00DD4EA8">
        <w:rPr>
          <w:b w:val="0"/>
          <w:lang w:val="tr-TR" w:eastAsia="ko-KR"/>
        </w:rPr>
        <w:t xml:space="preserve"> bir Tarafın</w:t>
      </w:r>
      <w:r w:rsidR="002000C5" w:rsidRPr="00DD4EA8">
        <w:rPr>
          <w:b w:val="0"/>
          <w:lang w:val="tr-TR" w:eastAsia="ko-KR"/>
        </w:rPr>
        <w:t>,</w:t>
      </w:r>
      <w:r w:rsidR="008114E3" w:rsidRPr="00DD4EA8">
        <w:rPr>
          <w:b w:val="0"/>
          <w:lang w:val="tr-TR" w:eastAsia="ko-KR"/>
        </w:rPr>
        <w:t xml:space="preserve"> açıkça</w:t>
      </w:r>
      <w:r w:rsidR="00042859" w:rsidRPr="00DD4EA8">
        <w:rPr>
          <w:b w:val="0"/>
          <w:lang w:val="tr-TR" w:eastAsia="ko-KR"/>
        </w:rPr>
        <w:t xml:space="preserve"> </w:t>
      </w:r>
      <w:r w:rsidR="008114E3" w:rsidRPr="00DD4EA8">
        <w:rPr>
          <w:b w:val="0"/>
          <w:lang w:val="tr-TR" w:eastAsia="ko-KR"/>
        </w:rPr>
        <w:t xml:space="preserve">veya etkisi bakımından </w:t>
      </w:r>
      <w:r w:rsidR="00260062" w:rsidRPr="00DD4EA8">
        <w:rPr>
          <w:b w:val="0"/>
          <w:lang w:val="tr-TR" w:eastAsia="ko-KR"/>
        </w:rPr>
        <w:t>kamu</w:t>
      </w:r>
      <w:r w:rsidR="002000C5" w:rsidRPr="00DD4EA8">
        <w:rPr>
          <w:b w:val="0"/>
          <w:lang w:val="tr-TR" w:eastAsia="ko-KR"/>
        </w:rPr>
        <w:t xml:space="preserve">nun geneline </w:t>
      </w:r>
      <w:r w:rsidR="00260062" w:rsidRPr="00DD4EA8">
        <w:rPr>
          <w:b w:val="0"/>
          <w:lang w:val="tr-TR" w:eastAsia="ko-KR"/>
        </w:rPr>
        <w:t>sunul</w:t>
      </w:r>
      <w:r w:rsidR="002000C5" w:rsidRPr="00DD4EA8">
        <w:rPr>
          <w:b w:val="0"/>
          <w:lang w:val="tr-TR" w:eastAsia="ko-KR"/>
        </w:rPr>
        <w:t xml:space="preserve">masını </w:t>
      </w:r>
      <w:r w:rsidR="00CF14FA" w:rsidRPr="00DD4EA8">
        <w:rPr>
          <w:b w:val="0"/>
          <w:lang w:val="tr-TR" w:eastAsia="ko-KR"/>
        </w:rPr>
        <w:t xml:space="preserve">şart koştuğu </w:t>
      </w:r>
      <w:r w:rsidR="00260062" w:rsidRPr="00DD4EA8">
        <w:rPr>
          <w:b w:val="0"/>
          <w:lang w:val="tr-TR" w:eastAsia="ko-KR"/>
        </w:rPr>
        <w:t xml:space="preserve">herhangi </w:t>
      </w:r>
      <w:r w:rsidR="008114E3" w:rsidRPr="00DD4EA8">
        <w:rPr>
          <w:b w:val="0"/>
          <w:lang w:val="tr-TR" w:eastAsia="ko-KR"/>
        </w:rPr>
        <w:t>bir telekomünikasyon hizmet</w:t>
      </w:r>
      <w:r w:rsidR="00260062" w:rsidRPr="00DD4EA8">
        <w:rPr>
          <w:b w:val="0"/>
          <w:lang w:val="tr-TR" w:eastAsia="ko-KR"/>
        </w:rPr>
        <w:t>i anlamın</w:t>
      </w:r>
      <w:r w:rsidR="00EB2121" w:rsidRPr="00DD4EA8">
        <w:rPr>
          <w:b w:val="0"/>
          <w:lang w:val="tr-TR" w:eastAsia="ko-KR"/>
        </w:rPr>
        <w:t>dadır</w:t>
      </w:r>
      <w:r w:rsidR="00260062" w:rsidRPr="00DD4EA8">
        <w:rPr>
          <w:b w:val="0"/>
          <w:lang w:val="tr-TR" w:eastAsia="ko-KR"/>
        </w:rPr>
        <w:t>.</w:t>
      </w:r>
      <w:r w:rsidR="00D25B1B" w:rsidRPr="00DD4EA8">
        <w:rPr>
          <w:b w:val="0"/>
          <w:lang w:val="tr-TR" w:eastAsia="ko-KR"/>
        </w:rPr>
        <w:t xml:space="preserve"> </w:t>
      </w:r>
      <w:r w:rsidR="00042859" w:rsidRPr="00DD4EA8">
        <w:rPr>
          <w:b w:val="0"/>
          <w:lang w:val="tr-TR" w:eastAsia="ko-KR"/>
        </w:rPr>
        <w:t>Bu tür hizmetler</w:t>
      </w:r>
      <w:r w:rsidR="0009790F" w:rsidRPr="00DD4EA8">
        <w:rPr>
          <w:b w:val="0"/>
          <w:lang w:val="tr-TR" w:eastAsia="ko-KR"/>
        </w:rPr>
        <w:t>,</w:t>
      </w:r>
      <w:r w:rsidR="00042859" w:rsidRPr="00DD4EA8">
        <w:rPr>
          <w:b w:val="0"/>
          <w:lang w:val="tr-TR" w:eastAsia="ko-KR"/>
        </w:rPr>
        <w:t xml:space="preserve"> </w:t>
      </w:r>
      <w:proofErr w:type="spellStart"/>
      <w:r w:rsidR="00042859" w:rsidRPr="00DD4EA8">
        <w:rPr>
          <w:b w:val="0"/>
          <w:i/>
          <w:lang w:val="tr-TR" w:eastAsia="ko-KR"/>
        </w:rPr>
        <w:t>inter</w:t>
      </w:r>
      <w:proofErr w:type="spellEnd"/>
      <w:r w:rsidR="00042859" w:rsidRPr="00DD4EA8">
        <w:rPr>
          <w:b w:val="0"/>
          <w:i/>
          <w:lang w:val="tr-TR" w:eastAsia="ko-KR"/>
        </w:rPr>
        <w:t xml:space="preserve"> </w:t>
      </w:r>
      <w:proofErr w:type="spellStart"/>
      <w:r w:rsidR="00042859" w:rsidRPr="00DD4EA8">
        <w:rPr>
          <w:b w:val="0"/>
          <w:lang w:val="tr-TR" w:eastAsia="ko-KR"/>
        </w:rPr>
        <w:t>alia</w:t>
      </w:r>
      <w:proofErr w:type="spellEnd"/>
      <w:r w:rsidR="00584AF0" w:rsidRPr="00DD4EA8">
        <w:rPr>
          <w:b w:val="0"/>
          <w:lang w:val="tr-TR" w:eastAsia="ko-KR"/>
        </w:rPr>
        <w:t>,</w:t>
      </w:r>
      <w:r w:rsidR="00993E84" w:rsidRPr="00DD4EA8">
        <w:rPr>
          <w:b w:val="0"/>
          <w:lang w:val="tr-TR" w:eastAsia="ko-KR"/>
        </w:rPr>
        <w:t xml:space="preserve"> müşteri bilgisinin biçimi ve içeriğinde herhangi bir uç</w:t>
      </w:r>
      <w:r w:rsidR="0009790F" w:rsidRPr="00DD4EA8">
        <w:rPr>
          <w:b w:val="0"/>
          <w:lang w:val="tr-TR" w:eastAsia="ko-KR"/>
        </w:rPr>
        <w:t>tan</w:t>
      </w:r>
      <w:r w:rsidR="00993E84" w:rsidRPr="00DD4EA8">
        <w:rPr>
          <w:b w:val="0"/>
          <w:lang w:val="tr-TR" w:eastAsia="ko-KR"/>
        </w:rPr>
        <w:t xml:space="preserve"> uca</w:t>
      </w:r>
      <w:r w:rsidR="00D6709B" w:rsidRPr="00DD4EA8">
        <w:rPr>
          <w:b w:val="0"/>
          <w:lang w:val="tr-TR" w:eastAsia="ko-KR"/>
        </w:rPr>
        <w:t xml:space="preserve"> değişim </w:t>
      </w:r>
      <w:r w:rsidR="00993E84" w:rsidRPr="00DD4EA8">
        <w:rPr>
          <w:b w:val="0"/>
          <w:lang w:val="tr-TR" w:eastAsia="ko-KR"/>
        </w:rPr>
        <w:t xml:space="preserve">olmaksızın, </w:t>
      </w:r>
      <w:r w:rsidR="007D39FC" w:rsidRPr="00DD4EA8">
        <w:rPr>
          <w:b w:val="0"/>
          <w:lang w:val="tr-TR" w:eastAsia="ko-KR"/>
        </w:rPr>
        <w:t xml:space="preserve">tipik olarak iki veya daha fazla tanımlı nokta arasında </w:t>
      </w:r>
      <w:r w:rsidR="00D00F38" w:rsidRPr="00DD4EA8">
        <w:rPr>
          <w:b w:val="0"/>
          <w:lang w:val="tr-TR" w:eastAsia="ko-KR"/>
        </w:rPr>
        <w:t xml:space="preserve">müşteri tarafından sağlanan bilgiyi kapsayan </w:t>
      </w:r>
      <w:r w:rsidR="00584AF0" w:rsidRPr="00DD4EA8">
        <w:rPr>
          <w:b w:val="0"/>
          <w:lang w:val="tr-TR" w:eastAsia="ko-KR"/>
        </w:rPr>
        <w:t xml:space="preserve">telefon ve veri </w:t>
      </w:r>
      <w:r w:rsidR="00896E9C" w:rsidRPr="00DD4EA8">
        <w:rPr>
          <w:b w:val="0"/>
          <w:lang w:val="tr-TR" w:eastAsia="ko-KR"/>
        </w:rPr>
        <w:t>aktarımını</w:t>
      </w:r>
      <w:r w:rsidR="00584AF0" w:rsidRPr="00DD4EA8">
        <w:rPr>
          <w:b w:val="0"/>
          <w:lang w:val="tr-TR" w:eastAsia="ko-KR"/>
        </w:rPr>
        <w:t xml:space="preserve"> içerebilir;</w:t>
      </w:r>
    </w:p>
    <w:p w14:paraId="6CC30C70" w14:textId="77777777" w:rsidR="004D5BF3" w:rsidRPr="00DD4EA8" w:rsidRDefault="004D5BF3" w:rsidP="00CC7037">
      <w:pPr>
        <w:jc w:val="both"/>
        <w:rPr>
          <w:b w:val="0"/>
          <w:lang w:val="tr-TR" w:eastAsia="ko-KR"/>
        </w:rPr>
      </w:pPr>
    </w:p>
    <w:p w14:paraId="11C11588" w14:textId="77777777" w:rsidR="00CF5F63" w:rsidRPr="00DD4EA8" w:rsidRDefault="00CF5F63" w:rsidP="00CF5F63">
      <w:pPr>
        <w:jc w:val="both"/>
        <w:rPr>
          <w:b w:val="0"/>
          <w:lang w:val="tr-TR"/>
        </w:rPr>
      </w:pPr>
      <w:proofErr w:type="gramStart"/>
      <w:r w:rsidRPr="00DD4EA8">
        <w:rPr>
          <w:b w:val="0"/>
          <w:lang w:val="tr-TR"/>
        </w:rPr>
        <w:t xml:space="preserve">“referans </w:t>
      </w:r>
      <w:proofErr w:type="spellStart"/>
      <w:r w:rsidRPr="00DD4EA8">
        <w:rPr>
          <w:b w:val="0"/>
          <w:lang w:val="tr-TR"/>
        </w:rPr>
        <w:t>arabağlantı</w:t>
      </w:r>
      <w:proofErr w:type="spellEnd"/>
      <w:r w:rsidRPr="00DD4EA8">
        <w:rPr>
          <w:b w:val="0"/>
          <w:lang w:val="tr-TR"/>
        </w:rPr>
        <w:t xml:space="preserve"> teklifi” hâkim sunucu tarafından genişletilen/uzatılan, </w:t>
      </w:r>
      <w:r w:rsidRPr="00DD4EA8">
        <w:rPr>
          <w:b w:val="0"/>
          <w:lang w:val="tr-TR" w:eastAsia="ko-KR"/>
        </w:rPr>
        <w:t xml:space="preserve">hâkim sunucular ile müzakerelere girişmek zorunda kalmaksızın, hâkim sunucularla </w:t>
      </w:r>
      <w:proofErr w:type="spellStart"/>
      <w:r w:rsidRPr="00DD4EA8">
        <w:rPr>
          <w:b w:val="0"/>
          <w:lang w:val="tr-TR" w:eastAsia="ko-KR"/>
        </w:rPr>
        <w:t>arabağlantı</w:t>
      </w:r>
      <w:proofErr w:type="spellEnd"/>
      <w:r w:rsidRPr="00DD4EA8">
        <w:rPr>
          <w:b w:val="0"/>
          <w:lang w:val="tr-TR" w:eastAsia="ko-KR"/>
        </w:rPr>
        <w:t xml:space="preserve"> kurulumunu bu esaslar üzerinde </w:t>
      </w:r>
      <w:r w:rsidRPr="00DD4EA8">
        <w:rPr>
          <w:b w:val="0"/>
          <w:lang w:val="tr-TR"/>
        </w:rPr>
        <w:t xml:space="preserve">kabul etmeye istekli bu tür bir kamu telekomünikasyon hizmetleri sunucusunun </w:t>
      </w:r>
      <w:proofErr w:type="spellStart"/>
      <w:r w:rsidRPr="00DD4EA8">
        <w:rPr>
          <w:b w:val="0"/>
          <w:lang w:val="tr-TR"/>
        </w:rPr>
        <w:t>arabağlantı</w:t>
      </w:r>
      <w:proofErr w:type="spellEnd"/>
      <w:r w:rsidRPr="00DD4EA8">
        <w:rPr>
          <w:b w:val="0"/>
          <w:lang w:val="tr-TR"/>
        </w:rPr>
        <w:t xml:space="preserve"> konusundaki koşul ve oranları yeterince ayrıntılı olarak açıklayan haberleşmeden sorumlu düzenleyici bir kurum tarafından dosyalanan, onaylanan veya belirlenen bir </w:t>
      </w:r>
      <w:proofErr w:type="spellStart"/>
      <w:r w:rsidRPr="00DD4EA8">
        <w:rPr>
          <w:b w:val="0"/>
          <w:lang w:val="tr-TR"/>
        </w:rPr>
        <w:t>arabağlantı</w:t>
      </w:r>
      <w:proofErr w:type="spellEnd"/>
      <w:r w:rsidRPr="00DD4EA8">
        <w:rPr>
          <w:b w:val="0"/>
          <w:lang w:val="tr-TR"/>
        </w:rPr>
        <w:t xml:space="preserve"> teklifi anlamına gelir;</w:t>
      </w:r>
      <w:r w:rsidR="00042859" w:rsidRPr="00DD4EA8">
        <w:rPr>
          <w:b w:val="0"/>
          <w:bCs/>
          <w:lang w:val="tr-TR"/>
        </w:rPr>
        <w:t xml:space="preserve"> </w:t>
      </w:r>
      <w:proofErr w:type="gramEnd"/>
    </w:p>
    <w:p w14:paraId="3763CB2A" w14:textId="77777777" w:rsidR="001052ED" w:rsidRPr="00DD4EA8" w:rsidRDefault="001052ED" w:rsidP="00CF5F63">
      <w:pPr>
        <w:jc w:val="both"/>
        <w:rPr>
          <w:b w:val="0"/>
          <w:lang w:val="tr-TR"/>
        </w:rPr>
      </w:pPr>
    </w:p>
    <w:p w14:paraId="0A75CC0C" w14:textId="77777777" w:rsidR="00D1071D" w:rsidRPr="00DD4EA8" w:rsidRDefault="00D1071D" w:rsidP="00D1071D">
      <w:pPr>
        <w:jc w:val="both"/>
        <w:rPr>
          <w:b w:val="0"/>
          <w:lang w:val="tr-TR"/>
        </w:rPr>
      </w:pPr>
      <w:r w:rsidRPr="00DD4EA8">
        <w:rPr>
          <w:b w:val="0"/>
          <w:lang w:val="tr-TR"/>
        </w:rPr>
        <w:t>“hizmet sunucusu” hizmet sunmayı amaçlayan ya da sunan bir Tarafın kişisi anlamına gelir;</w:t>
      </w:r>
    </w:p>
    <w:p w14:paraId="6421AE44" w14:textId="77777777" w:rsidR="00D1071D" w:rsidRPr="00DD4EA8" w:rsidRDefault="00D1071D" w:rsidP="00D1071D">
      <w:pPr>
        <w:jc w:val="both"/>
        <w:rPr>
          <w:b w:val="0"/>
          <w:lang w:val="tr-TR"/>
        </w:rPr>
      </w:pPr>
    </w:p>
    <w:p w14:paraId="7B275299" w14:textId="77777777" w:rsidR="00D1071D" w:rsidRPr="00DD4EA8" w:rsidRDefault="00D1071D" w:rsidP="00D1071D">
      <w:pPr>
        <w:jc w:val="both"/>
        <w:rPr>
          <w:b w:val="0"/>
          <w:lang w:val="tr-TR"/>
        </w:rPr>
      </w:pPr>
      <w:r w:rsidRPr="00DD4EA8">
        <w:rPr>
          <w:b w:val="0"/>
          <w:lang w:val="tr-TR"/>
        </w:rPr>
        <w:t xml:space="preserve">“telekomünikasyon” </w:t>
      </w:r>
      <w:proofErr w:type="spellStart"/>
      <w:r w:rsidRPr="00DD4EA8">
        <w:rPr>
          <w:b w:val="0"/>
          <w:lang w:val="tr-TR"/>
        </w:rPr>
        <w:t>fotonik</w:t>
      </w:r>
      <w:proofErr w:type="spellEnd"/>
      <w:r w:rsidRPr="00DD4EA8">
        <w:rPr>
          <w:b w:val="0"/>
          <w:lang w:val="tr-TR"/>
        </w:rPr>
        <w:t xml:space="preserve"> araçlar dâhil herhangi bir elektromanyetik araçla sinyallerin aktarımı ve alımı anlamına gelir;</w:t>
      </w:r>
    </w:p>
    <w:p w14:paraId="2E98A700" w14:textId="77777777" w:rsidR="00D1071D" w:rsidRPr="00DD4EA8" w:rsidRDefault="00D1071D" w:rsidP="00D1071D">
      <w:pPr>
        <w:jc w:val="both"/>
        <w:rPr>
          <w:b w:val="0"/>
          <w:bCs/>
          <w:lang w:val="tr-TR"/>
        </w:rPr>
      </w:pPr>
    </w:p>
    <w:p w14:paraId="314B88BD" w14:textId="77777777" w:rsidR="00D1071D" w:rsidRPr="00DD4EA8" w:rsidRDefault="00D1071D" w:rsidP="00D1071D">
      <w:pPr>
        <w:jc w:val="both"/>
        <w:rPr>
          <w:b w:val="0"/>
          <w:lang w:val="tr-TR" w:eastAsia="ko-KR"/>
        </w:rPr>
      </w:pPr>
      <w:r w:rsidRPr="00DD4EA8">
        <w:rPr>
          <w:b w:val="0"/>
          <w:lang w:val="tr-TR" w:eastAsia="ko-KR"/>
        </w:rPr>
        <w:t>“telekomünikasyon düzenleyici kurumu” haberleşmenin düzenlenmesinden sorumlu kurum ya da kuruluşlar anlamına gelir;</w:t>
      </w:r>
    </w:p>
    <w:p w14:paraId="39C9770E" w14:textId="77777777" w:rsidR="00D1071D" w:rsidRPr="00DD4EA8" w:rsidRDefault="00D1071D" w:rsidP="00D1071D">
      <w:pPr>
        <w:jc w:val="both"/>
        <w:rPr>
          <w:b w:val="0"/>
          <w:lang w:val="tr-TR" w:eastAsia="ko-KR"/>
        </w:rPr>
      </w:pPr>
    </w:p>
    <w:p w14:paraId="00E91700" w14:textId="77777777" w:rsidR="00D1071D" w:rsidRPr="00DD4EA8" w:rsidRDefault="00D1071D" w:rsidP="00D1071D">
      <w:pPr>
        <w:jc w:val="both"/>
        <w:rPr>
          <w:b w:val="0"/>
          <w:lang w:val="tr-TR"/>
        </w:rPr>
      </w:pPr>
      <w:r w:rsidRPr="00DD4EA8">
        <w:rPr>
          <w:b w:val="0"/>
          <w:bCs/>
          <w:lang w:val="tr-TR"/>
        </w:rPr>
        <w:t xml:space="preserve">“kullanıcı” bir hizmet tüketicisi veya bir hizmet sunucusu anlamına </w:t>
      </w:r>
      <w:proofErr w:type="gramStart"/>
      <w:r w:rsidRPr="00DD4EA8">
        <w:rPr>
          <w:b w:val="0"/>
          <w:bCs/>
          <w:lang w:val="tr-TR"/>
        </w:rPr>
        <w:t>gelir;</w:t>
      </w:r>
      <w:proofErr w:type="gramEnd"/>
      <w:r w:rsidRPr="00DD4EA8">
        <w:rPr>
          <w:b w:val="0"/>
          <w:bCs/>
          <w:lang w:val="tr-TR"/>
        </w:rPr>
        <w:t xml:space="preserve"> ve</w:t>
      </w:r>
    </w:p>
    <w:p w14:paraId="09241659" w14:textId="77777777" w:rsidR="00D1071D" w:rsidRPr="00DD4EA8" w:rsidRDefault="00D1071D" w:rsidP="00D1071D">
      <w:pPr>
        <w:jc w:val="both"/>
        <w:rPr>
          <w:b w:val="0"/>
          <w:bCs/>
          <w:lang w:val="tr-TR"/>
        </w:rPr>
      </w:pPr>
    </w:p>
    <w:p w14:paraId="487A026A" w14:textId="77777777" w:rsidR="00D1071D" w:rsidRPr="00DD4EA8" w:rsidRDefault="00D1071D" w:rsidP="00D1071D">
      <w:pPr>
        <w:jc w:val="both"/>
        <w:rPr>
          <w:b w:val="0"/>
          <w:lang w:val="tr-TR"/>
        </w:rPr>
      </w:pPr>
      <w:r w:rsidRPr="00DD4EA8">
        <w:rPr>
          <w:b w:val="0"/>
          <w:bCs/>
          <w:lang w:val="tr-TR"/>
        </w:rPr>
        <w:t xml:space="preserve">“sanal ortak yerleşim” </w:t>
      </w:r>
      <w:r w:rsidRPr="00DD4EA8">
        <w:rPr>
          <w:b w:val="0"/>
          <w:lang w:val="tr-TR"/>
        </w:rPr>
        <w:t xml:space="preserve">etkin piyasa gücüne sahip bir hizmet </w:t>
      </w:r>
      <w:r w:rsidRPr="00DD4EA8">
        <w:rPr>
          <w:b w:val="0"/>
          <w:bCs/>
          <w:lang w:val="tr-TR"/>
        </w:rPr>
        <w:t xml:space="preserve">sunucunun tesislerinde sunucu barındırmak isteyen bir sunucu vasıtasıyla, söz konusu tesislere fiziksel erişim elde etmeden ve </w:t>
      </w:r>
      <w:r w:rsidRPr="00DD4EA8">
        <w:rPr>
          <w:b w:val="0"/>
          <w:lang w:val="tr-TR"/>
        </w:rPr>
        <w:t>etkin piyasa gücüne sahip hizmet</w:t>
      </w:r>
      <w:r w:rsidRPr="00DD4EA8">
        <w:rPr>
          <w:b w:val="0"/>
          <w:bCs/>
          <w:lang w:val="tr-TR"/>
        </w:rPr>
        <w:t xml:space="preserve"> sunucusunun anılan teçhizatı yükleme, koruma ve onarımına müsaade ederek kullanılacak teçhizatı belirleme amaçlı düzenleme anlamına gelir.</w:t>
      </w:r>
    </w:p>
    <w:p w14:paraId="0BBB76B0" w14:textId="77777777" w:rsidR="00D1071D" w:rsidRPr="00DD4EA8" w:rsidRDefault="00D1071D" w:rsidP="00D1071D">
      <w:pPr>
        <w:jc w:val="both"/>
        <w:rPr>
          <w:b w:val="0"/>
          <w:lang w:val="tr-TR"/>
        </w:rPr>
      </w:pPr>
    </w:p>
    <w:p w14:paraId="31C4F563" w14:textId="77777777" w:rsidR="00D1071D" w:rsidRPr="00DD4EA8" w:rsidRDefault="00D1071D" w:rsidP="00D1071D">
      <w:pPr>
        <w:jc w:val="center"/>
        <w:rPr>
          <w:snapToGrid w:val="0"/>
          <w:lang w:val="tr-TR"/>
        </w:rPr>
      </w:pPr>
      <w:r w:rsidRPr="00DD4EA8">
        <w:rPr>
          <w:snapToGrid w:val="0"/>
          <w:lang w:val="tr-TR"/>
        </w:rPr>
        <w:t xml:space="preserve">Madde </w:t>
      </w:r>
      <w:proofErr w:type="gramStart"/>
      <w:r w:rsidRPr="00DD4EA8">
        <w:rPr>
          <w:snapToGrid w:val="0"/>
          <w:lang w:val="tr-TR"/>
        </w:rPr>
        <w:t>8.2</w:t>
      </w:r>
      <w:proofErr w:type="gramEnd"/>
    </w:p>
    <w:p w14:paraId="6C069A53" w14:textId="77777777" w:rsidR="00D1071D" w:rsidRPr="00DD4EA8" w:rsidRDefault="00D1071D" w:rsidP="00D1071D">
      <w:pPr>
        <w:jc w:val="center"/>
        <w:rPr>
          <w:lang w:val="tr-TR"/>
        </w:rPr>
      </w:pPr>
      <w:r w:rsidRPr="00DD4EA8">
        <w:rPr>
          <w:snapToGrid w:val="0"/>
          <w:lang w:val="tr-TR"/>
        </w:rPr>
        <w:t>Kapsam ve İçerik</w:t>
      </w:r>
    </w:p>
    <w:p w14:paraId="15BE7FE2" w14:textId="77777777" w:rsidR="00BE1157" w:rsidRPr="00DD4EA8" w:rsidRDefault="00BE1157" w:rsidP="00BE1157">
      <w:pPr>
        <w:widowControl/>
        <w:autoSpaceDE/>
        <w:autoSpaceDN/>
        <w:adjustRightInd/>
        <w:jc w:val="both"/>
        <w:rPr>
          <w:b w:val="0"/>
          <w:lang w:val="tr-TR" w:eastAsia="es-ES"/>
        </w:rPr>
      </w:pPr>
    </w:p>
    <w:p w14:paraId="208FD7AE" w14:textId="77777777" w:rsidR="00BE1157" w:rsidRPr="00DD4EA8" w:rsidRDefault="00D1071D" w:rsidP="00BE1157">
      <w:pPr>
        <w:pStyle w:val="ListeParagraf"/>
        <w:widowControl/>
        <w:numPr>
          <w:ilvl w:val="0"/>
          <w:numId w:val="24"/>
        </w:numPr>
        <w:autoSpaceDE/>
        <w:autoSpaceDN/>
        <w:adjustRightInd/>
        <w:ind w:hanging="720"/>
        <w:jc w:val="both"/>
        <w:rPr>
          <w:b w:val="0"/>
          <w:lang w:val="tr-TR" w:eastAsia="es-ES"/>
        </w:rPr>
      </w:pPr>
      <w:r w:rsidRPr="00DD4EA8">
        <w:rPr>
          <w:b w:val="0"/>
          <w:lang w:val="tr-TR" w:eastAsia="es-ES"/>
        </w:rPr>
        <w:t>İşbu Fasıl telekomünikasyon hizmetleri ticaretini etkileyen önlemlere uygulanır.</w:t>
      </w:r>
    </w:p>
    <w:p w14:paraId="65B929B1" w14:textId="77777777" w:rsidR="00BE1157" w:rsidRPr="00DD4EA8" w:rsidRDefault="00BE1157" w:rsidP="00BE1157">
      <w:pPr>
        <w:pStyle w:val="ListeParagraf"/>
        <w:widowControl/>
        <w:autoSpaceDE/>
        <w:autoSpaceDN/>
        <w:adjustRightInd/>
        <w:jc w:val="both"/>
        <w:rPr>
          <w:b w:val="0"/>
          <w:lang w:val="tr-TR" w:eastAsia="es-ES"/>
        </w:rPr>
      </w:pPr>
    </w:p>
    <w:p w14:paraId="76830A85" w14:textId="77777777" w:rsidR="00BE1157" w:rsidRPr="00DD4EA8" w:rsidRDefault="00D1071D" w:rsidP="00BE1157">
      <w:pPr>
        <w:pStyle w:val="ListeParagraf"/>
        <w:widowControl/>
        <w:numPr>
          <w:ilvl w:val="0"/>
          <w:numId w:val="24"/>
        </w:numPr>
        <w:autoSpaceDE/>
        <w:autoSpaceDN/>
        <w:adjustRightInd/>
        <w:ind w:hanging="720"/>
        <w:jc w:val="both"/>
        <w:rPr>
          <w:b w:val="0"/>
          <w:lang w:val="tr-TR" w:eastAsia="es-ES"/>
        </w:rPr>
      </w:pPr>
      <w:r w:rsidRPr="00DD4EA8">
        <w:rPr>
          <w:b w:val="0"/>
          <w:lang w:val="tr-TR" w:eastAsia="es-ES"/>
        </w:rPr>
        <w:t>İşbu Fasıl radyo ve televizyon yayıncılığına ilişkin herhangi bir önleme uygulanmayacaktır.</w:t>
      </w:r>
    </w:p>
    <w:p w14:paraId="19993CAF" w14:textId="77777777" w:rsidR="00BE1157" w:rsidRPr="00DD4EA8" w:rsidRDefault="00BE1157" w:rsidP="00BE1157">
      <w:pPr>
        <w:pStyle w:val="ListeParagraf"/>
        <w:rPr>
          <w:b w:val="0"/>
          <w:lang w:val="tr-TR" w:eastAsia="ko-KR"/>
        </w:rPr>
      </w:pPr>
    </w:p>
    <w:p w14:paraId="7C182CC3" w14:textId="1C378941" w:rsidR="00D1071D" w:rsidRPr="00DD4EA8" w:rsidRDefault="00D1071D" w:rsidP="00BE1157">
      <w:pPr>
        <w:pStyle w:val="ListeParagraf"/>
        <w:widowControl/>
        <w:numPr>
          <w:ilvl w:val="0"/>
          <w:numId w:val="24"/>
        </w:numPr>
        <w:autoSpaceDE/>
        <w:autoSpaceDN/>
        <w:adjustRightInd/>
        <w:ind w:hanging="720"/>
        <w:jc w:val="both"/>
        <w:rPr>
          <w:b w:val="0"/>
          <w:lang w:val="tr-TR" w:eastAsia="es-ES"/>
        </w:rPr>
      </w:pPr>
      <w:r w:rsidRPr="00DD4EA8">
        <w:rPr>
          <w:b w:val="0"/>
          <w:lang w:val="tr-TR" w:eastAsia="es-ES"/>
        </w:rPr>
        <w:t>İşbu Fasıldaki hiçbir husus bir Tarafın kendisini ya da bir işletmesini zorlayarak kamunun geneline arz edilmeyen telekomünikasyon şebekesi veya hizmetlerini kurması, inşası, satın alması, kiralaması, işletmesi veya sunmasını gerektirecek şekilde yorumlanmayacaktır.</w:t>
      </w:r>
    </w:p>
    <w:p w14:paraId="467A2143" w14:textId="77777777" w:rsidR="00D1071D" w:rsidRPr="00DD4EA8" w:rsidRDefault="00D1071D" w:rsidP="00D1071D">
      <w:pPr>
        <w:jc w:val="center"/>
        <w:rPr>
          <w:b w:val="0"/>
          <w:lang w:val="tr-TR" w:eastAsia="ko-KR"/>
        </w:rPr>
      </w:pPr>
    </w:p>
    <w:p w14:paraId="565ADAE2" w14:textId="77777777" w:rsidR="00D1071D" w:rsidRPr="00DD4EA8" w:rsidRDefault="00D1071D" w:rsidP="00D1071D">
      <w:pPr>
        <w:jc w:val="center"/>
        <w:rPr>
          <w:lang w:val="tr-TR" w:eastAsia="ko-KR"/>
        </w:rPr>
      </w:pPr>
      <w:r w:rsidRPr="00DD4EA8">
        <w:rPr>
          <w:lang w:val="tr-TR" w:eastAsia="ko-KR"/>
        </w:rPr>
        <w:t xml:space="preserve">Madde </w:t>
      </w:r>
      <w:proofErr w:type="gramStart"/>
      <w:r w:rsidRPr="00DD4EA8">
        <w:rPr>
          <w:lang w:val="tr-TR" w:eastAsia="ko-KR"/>
        </w:rPr>
        <w:t>8.3</w:t>
      </w:r>
      <w:proofErr w:type="gramEnd"/>
    </w:p>
    <w:p w14:paraId="768BFE3E" w14:textId="77777777" w:rsidR="00D1071D" w:rsidRPr="00DD4EA8" w:rsidRDefault="00D1071D" w:rsidP="00D1071D">
      <w:pPr>
        <w:jc w:val="center"/>
        <w:rPr>
          <w:snapToGrid w:val="0"/>
          <w:lang w:val="tr-TR"/>
        </w:rPr>
      </w:pPr>
      <w:r w:rsidRPr="00DD4EA8">
        <w:rPr>
          <w:snapToGrid w:val="0"/>
          <w:lang w:val="tr-TR"/>
        </w:rPr>
        <w:t>Kamu Telekomünikasyon Hizmetlerine Erişim ve Bunların Kullanımı</w:t>
      </w:r>
      <w:r w:rsidRPr="00DD4EA8">
        <w:rPr>
          <w:snapToGrid w:val="0"/>
          <w:vertAlign w:val="superscript"/>
          <w:lang w:val="tr-TR"/>
        </w:rPr>
        <w:footnoteReference w:id="1"/>
      </w:r>
    </w:p>
    <w:p w14:paraId="3F5C3DD0" w14:textId="77777777" w:rsidR="00BE1157" w:rsidRPr="003A4B8F" w:rsidRDefault="00BE1157" w:rsidP="00BE1157">
      <w:pPr>
        <w:jc w:val="both"/>
        <w:rPr>
          <w:snapToGrid w:val="0"/>
          <w:lang w:val="tr-TR"/>
        </w:rPr>
      </w:pPr>
    </w:p>
    <w:p w14:paraId="2230BC95" w14:textId="77777777" w:rsidR="00BE1157" w:rsidRPr="00DD4EA8" w:rsidRDefault="00D1071D" w:rsidP="00BE1157">
      <w:pPr>
        <w:pStyle w:val="ListeParagraf"/>
        <w:numPr>
          <w:ilvl w:val="0"/>
          <w:numId w:val="25"/>
        </w:numPr>
        <w:ind w:hanging="720"/>
        <w:jc w:val="both"/>
        <w:rPr>
          <w:b w:val="0"/>
          <w:lang w:val="tr-TR"/>
        </w:rPr>
      </w:pPr>
      <w:r w:rsidRPr="00DD4EA8">
        <w:rPr>
          <w:b w:val="0"/>
          <w:lang w:val="tr-TR"/>
        </w:rPr>
        <w:t xml:space="preserve">Her bir Taraf, diğer bir </w:t>
      </w:r>
      <w:proofErr w:type="spellStart"/>
      <w:r w:rsidRPr="00DD4EA8">
        <w:rPr>
          <w:b w:val="0"/>
          <w:lang w:val="tr-TR"/>
        </w:rPr>
        <w:t>Taraf’ın</w:t>
      </w:r>
      <w:proofErr w:type="spellEnd"/>
      <w:r w:rsidRPr="00DD4EA8">
        <w:rPr>
          <w:b w:val="0"/>
          <w:lang w:val="tr-TR"/>
        </w:rPr>
        <w:t xml:space="preserve"> hizmet sunucularının kendi ülkesinde veya kendi sınırları içine arz edilen herhangi bir kamu telekomünikasyon hizmetine erişimlerini ve bunları kullanmalarını, makul ve ayrımcı olmayan koşullarda, sağlamayı temin edecektir.</w:t>
      </w:r>
    </w:p>
    <w:p w14:paraId="41B4EA72" w14:textId="77777777" w:rsidR="00BE1157" w:rsidRPr="00DD4EA8" w:rsidRDefault="00BE1157" w:rsidP="00BE1157">
      <w:pPr>
        <w:pStyle w:val="ListeParagraf"/>
        <w:jc w:val="both"/>
        <w:rPr>
          <w:b w:val="0"/>
          <w:lang w:val="tr-TR"/>
        </w:rPr>
      </w:pPr>
    </w:p>
    <w:p w14:paraId="74DB8A35" w14:textId="42BF588D" w:rsidR="00D1071D" w:rsidRPr="00DD4EA8" w:rsidRDefault="00D1071D" w:rsidP="00BE1157">
      <w:pPr>
        <w:pStyle w:val="ListeParagraf"/>
        <w:numPr>
          <w:ilvl w:val="0"/>
          <w:numId w:val="25"/>
        </w:numPr>
        <w:ind w:hanging="720"/>
        <w:jc w:val="both"/>
        <w:rPr>
          <w:b w:val="0"/>
          <w:lang w:val="tr-TR"/>
        </w:rPr>
      </w:pPr>
      <w:r w:rsidRPr="00DD4EA8">
        <w:rPr>
          <w:b w:val="0"/>
          <w:lang w:val="tr-TR"/>
        </w:rPr>
        <w:t>Her bir Taraf, diğer Taraf hizmet sunucularının:</w:t>
      </w:r>
    </w:p>
    <w:p w14:paraId="255212DC" w14:textId="77777777" w:rsidR="00D1071D" w:rsidRPr="00DD4EA8" w:rsidRDefault="00D1071D" w:rsidP="00D1071D">
      <w:pPr>
        <w:ind w:left="567" w:hanging="567"/>
        <w:jc w:val="both"/>
        <w:rPr>
          <w:b w:val="0"/>
          <w:lang w:val="tr-TR"/>
        </w:rPr>
      </w:pPr>
    </w:p>
    <w:p w14:paraId="117889E6" w14:textId="77777777" w:rsidR="00BE1157" w:rsidRPr="00DD4EA8" w:rsidRDefault="00D1071D" w:rsidP="00BE1157">
      <w:pPr>
        <w:pStyle w:val="ListeParagraf"/>
        <w:numPr>
          <w:ilvl w:val="0"/>
          <w:numId w:val="26"/>
        </w:numPr>
        <w:ind w:left="1440" w:hanging="720"/>
        <w:jc w:val="both"/>
        <w:rPr>
          <w:b w:val="0"/>
          <w:lang w:val="tr-TR"/>
        </w:rPr>
      </w:pPr>
      <w:proofErr w:type="gramStart"/>
      <w:r w:rsidRPr="00DD4EA8">
        <w:rPr>
          <w:b w:val="0"/>
          <w:lang w:val="tr-TR"/>
        </w:rPr>
        <w:t>bir</w:t>
      </w:r>
      <w:proofErr w:type="gramEnd"/>
      <w:r w:rsidRPr="00DD4EA8">
        <w:rPr>
          <w:b w:val="0"/>
          <w:lang w:val="tr-TR"/>
        </w:rPr>
        <w:t xml:space="preserve"> kamu telekomünikasyon şebekesi ile </w:t>
      </w:r>
      <w:proofErr w:type="spellStart"/>
      <w:r w:rsidRPr="00DD4EA8">
        <w:rPr>
          <w:b w:val="0"/>
          <w:lang w:val="tr-TR"/>
        </w:rPr>
        <w:t>arayüz</w:t>
      </w:r>
      <w:proofErr w:type="spellEnd"/>
      <w:r w:rsidRPr="00DD4EA8">
        <w:rPr>
          <w:b w:val="0"/>
          <w:lang w:val="tr-TR"/>
        </w:rPr>
        <w:t xml:space="preserve"> oluşturan terminal ekipmanını veya diğer ekipmanı satın alma veya kiralama ve bağlamaya;</w:t>
      </w:r>
    </w:p>
    <w:p w14:paraId="673E75DF" w14:textId="77777777" w:rsidR="00BE1157" w:rsidRPr="00DD4EA8" w:rsidRDefault="00BE1157" w:rsidP="00BE1157">
      <w:pPr>
        <w:pStyle w:val="ListeParagraf"/>
        <w:ind w:left="1440"/>
        <w:jc w:val="both"/>
        <w:rPr>
          <w:b w:val="0"/>
          <w:lang w:val="tr-TR"/>
        </w:rPr>
      </w:pPr>
    </w:p>
    <w:p w14:paraId="09605F5A" w14:textId="77777777" w:rsidR="00BE1157" w:rsidRPr="00DD4EA8" w:rsidRDefault="00D1071D" w:rsidP="00BE1157">
      <w:pPr>
        <w:pStyle w:val="ListeParagraf"/>
        <w:numPr>
          <w:ilvl w:val="0"/>
          <w:numId w:val="26"/>
        </w:numPr>
        <w:ind w:left="1440" w:hanging="720"/>
        <w:jc w:val="both"/>
        <w:rPr>
          <w:b w:val="0"/>
          <w:lang w:val="tr-TR"/>
        </w:rPr>
      </w:pPr>
      <w:proofErr w:type="gramStart"/>
      <w:r w:rsidRPr="00DD4EA8">
        <w:rPr>
          <w:b w:val="0"/>
          <w:lang w:val="tr-TR"/>
        </w:rPr>
        <w:t>kiralanan</w:t>
      </w:r>
      <w:proofErr w:type="gramEnd"/>
      <w:r w:rsidRPr="00DD4EA8">
        <w:rPr>
          <w:b w:val="0"/>
          <w:lang w:val="tr-TR"/>
        </w:rPr>
        <w:t xml:space="preserve"> veya sahip olunan devreler üzerinde bireysel veya çoklu son kullanıcılara hizmet sunmaya;</w:t>
      </w:r>
    </w:p>
    <w:p w14:paraId="3AE62C43" w14:textId="77777777" w:rsidR="00BE1157" w:rsidRPr="00DD4EA8" w:rsidRDefault="00BE1157" w:rsidP="00BE1157">
      <w:pPr>
        <w:pStyle w:val="ListeParagraf"/>
        <w:rPr>
          <w:b w:val="0"/>
          <w:lang w:val="tr-TR"/>
        </w:rPr>
      </w:pPr>
    </w:p>
    <w:p w14:paraId="06F701D3" w14:textId="77777777" w:rsidR="00BE1157" w:rsidRPr="00DD4EA8" w:rsidRDefault="00D1071D" w:rsidP="00BE1157">
      <w:pPr>
        <w:pStyle w:val="ListeParagraf"/>
        <w:numPr>
          <w:ilvl w:val="0"/>
          <w:numId w:val="26"/>
        </w:numPr>
        <w:ind w:left="1440" w:hanging="720"/>
        <w:jc w:val="both"/>
        <w:rPr>
          <w:b w:val="0"/>
          <w:lang w:val="tr-TR"/>
        </w:rPr>
      </w:pPr>
      <w:proofErr w:type="gramStart"/>
      <w:r w:rsidRPr="00DD4EA8">
        <w:rPr>
          <w:b w:val="0"/>
          <w:lang w:val="tr-TR"/>
        </w:rPr>
        <w:t>kiralanan</w:t>
      </w:r>
      <w:proofErr w:type="gramEnd"/>
      <w:r w:rsidRPr="00DD4EA8">
        <w:rPr>
          <w:b w:val="0"/>
          <w:lang w:val="tr-TR"/>
        </w:rPr>
        <w:t xml:space="preserve"> veya sahip olunan devreleri  kamu telekomünikasyon şebekeleri veya hizmetlerine veya başka bir işletme tarafından kiralanan veya sahip olunan devrelere bağlamaya; </w:t>
      </w:r>
    </w:p>
    <w:p w14:paraId="22322915" w14:textId="77777777" w:rsidR="00BE1157" w:rsidRPr="00DD4EA8" w:rsidRDefault="00BE1157" w:rsidP="00BE1157">
      <w:pPr>
        <w:pStyle w:val="ListeParagraf"/>
        <w:rPr>
          <w:b w:val="0"/>
          <w:lang w:val="tr-TR"/>
        </w:rPr>
      </w:pPr>
    </w:p>
    <w:p w14:paraId="0A07062F" w14:textId="77777777" w:rsidR="00BE1157" w:rsidRPr="00DD4EA8" w:rsidRDefault="00D1071D" w:rsidP="00BE1157">
      <w:pPr>
        <w:pStyle w:val="ListeParagraf"/>
        <w:numPr>
          <w:ilvl w:val="0"/>
          <w:numId w:val="26"/>
        </w:numPr>
        <w:ind w:left="1440" w:hanging="720"/>
        <w:jc w:val="both"/>
        <w:rPr>
          <w:b w:val="0"/>
          <w:lang w:val="tr-TR"/>
        </w:rPr>
      </w:pPr>
      <w:proofErr w:type="gramStart"/>
      <w:r w:rsidRPr="00DD4EA8">
        <w:rPr>
          <w:b w:val="0"/>
          <w:lang w:val="tr-TR"/>
        </w:rPr>
        <w:t>anahtarlama</w:t>
      </w:r>
      <w:proofErr w:type="gramEnd"/>
      <w:r w:rsidRPr="00DD4EA8">
        <w:rPr>
          <w:b w:val="0"/>
          <w:lang w:val="tr-TR"/>
        </w:rPr>
        <w:t>, sinyalleşme, işleme veya dönüştürme işlevlerini gerçekleştirmeye; ve</w:t>
      </w:r>
    </w:p>
    <w:p w14:paraId="6AE93292" w14:textId="77777777" w:rsidR="00BE1157" w:rsidRPr="00DD4EA8" w:rsidRDefault="00BE1157" w:rsidP="00BE1157">
      <w:pPr>
        <w:pStyle w:val="ListeParagraf"/>
        <w:rPr>
          <w:b w:val="0"/>
          <w:lang w:val="tr-TR"/>
        </w:rPr>
      </w:pPr>
    </w:p>
    <w:p w14:paraId="1704CECD" w14:textId="4A84FCF5" w:rsidR="00D1071D" w:rsidRPr="00DD4EA8" w:rsidRDefault="00D1071D" w:rsidP="00BE1157">
      <w:pPr>
        <w:pStyle w:val="ListeParagraf"/>
        <w:numPr>
          <w:ilvl w:val="0"/>
          <w:numId w:val="26"/>
        </w:numPr>
        <w:ind w:left="1440" w:hanging="720"/>
        <w:jc w:val="both"/>
        <w:rPr>
          <w:b w:val="0"/>
          <w:lang w:val="tr-TR"/>
        </w:rPr>
      </w:pPr>
      <w:proofErr w:type="gramStart"/>
      <w:r w:rsidRPr="00DD4EA8">
        <w:rPr>
          <w:b w:val="0"/>
          <w:lang w:val="tr-TR"/>
        </w:rPr>
        <w:lastRenderedPageBreak/>
        <w:t>kendi</w:t>
      </w:r>
      <w:proofErr w:type="gramEnd"/>
      <w:r w:rsidRPr="00DD4EA8">
        <w:rPr>
          <w:b w:val="0"/>
          <w:lang w:val="tr-TR"/>
        </w:rPr>
        <w:t xml:space="preserve"> seçtikleri işletme protokollerini kullanmaya;</w:t>
      </w:r>
    </w:p>
    <w:p w14:paraId="2E7E5941" w14:textId="77777777" w:rsidR="00D1071D" w:rsidRPr="00DD4EA8" w:rsidRDefault="00D1071D" w:rsidP="00D1071D">
      <w:pPr>
        <w:jc w:val="both"/>
        <w:rPr>
          <w:b w:val="0"/>
          <w:lang w:val="tr-TR"/>
        </w:rPr>
      </w:pPr>
    </w:p>
    <w:p w14:paraId="4032D0BB" w14:textId="77777777" w:rsidR="00D1071D" w:rsidRPr="00DD4EA8" w:rsidRDefault="00D1071D" w:rsidP="00D1071D">
      <w:pPr>
        <w:ind w:firstLine="708"/>
        <w:jc w:val="both"/>
        <w:rPr>
          <w:b w:val="0"/>
          <w:lang w:val="tr-TR"/>
        </w:rPr>
      </w:pPr>
      <w:proofErr w:type="gramStart"/>
      <w:r w:rsidRPr="00DD4EA8">
        <w:rPr>
          <w:b w:val="0"/>
          <w:lang w:val="tr-TR"/>
        </w:rPr>
        <w:t>izin</w:t>
      </w:r>
      <w:proofErr w:type="gramEnd"/>
      <w:r w:rsidRPr="00DD4EA8">
        <w:rPr>
          <w:b w:val="0"/>
          <w:lang w:val="tr-TR"/>
        </w:rPr>
        <w:t xml:space="preserve"> verildiğini temin edecektir.</w:t>
      </w:r>
    </w:p>
    <w:p w14:paraId="787E5FA9" w14:textId="77777777" w:rsidR="00D1071D" w:rsidRPr="00DD4EA8" w:rsidRDefault="00D1071D" w:rsidP="00D1071D">
      <w:pPr>
        <w:jc w:val="both"/>
        <w:rPr>
          <w:b w:val="0"/>
          <w:lang w:val="tr-TR"/>
        </w:rPr>
      </w:pPr>
    </w:p>
    <w:p w14:paraId="2328CC69" w14:textId="77777777" w:rsidR="00D1071D" w:rsidRPr="00DD4EA8" w:rsidRDefault="00D1071D" w:rsidP="00BE1157">
      <w:pPr>
        <w:pStyle w:val="ListeParagraf"/>
        <w:numPr>
          <w:ilvl w:val="0"/>
          <w:numId w:val="25"/>
        </w:numPr>
        <w:ind w:hanging="720"/>
        <w:jc w:val="both"/>
        <w:rPr>
          <w:b w:val="0"/>
          <w:lang w:val="tr-TR"/>
        </w:rPr>
      </w:pPr>
      <w:r w:rsidRPr="00DD4EA8">
        <w:rPr>
          <w:b w:val="0"/>
          <w:lang w:val="tr-TR"/>
        </w:rPr>
        <w:t xml:space="preserve">Her bir Taraf, diğer </w:t>
      </w:r>
      <w:proofErr w:type="spellStart"/>
      <w:r w:rsidRPr="00DD4EA8">
        <w:rPr>
          <w:b w:val="0"/>
          <w:lang w:val="tr-TR"/>
        </w:rPr>
        <w:t>Taraf’ın</w:t>
      </w:r>
      <w:proofErr w:type="spellEnd"/>
      <w:r w:rsidRPr="00DD4EA8">
        <w:rPr>
          <w:b w:val="0"/>
          <w:lang w:val="tr-TR"/>
        </w:rPr>
        <w:t xml:space="preserve"> hizmet sunucularının, kendi ülkesinde veya sınırları boyunca şirket içi iletişim ve her bir Tarafın ülkesindeki </w:t>
      </w:r>
      <w:proofErr w:type="spellStart"/>
      <w:r w:rsidRPr="00DD4EA8">
        <w:rPr>
          <w:b w:val="0"/>
          <w:lang w:val="tr-TR"/>
        </w:rPr>
        <w:t>veritabanlarında</w:t>
      </w:r>
      <w:proofErr w:type="spellEnd"/>
      <w:r w:rsidRPr="00DD4EA8">
        <w:rPr>
          <w:b w:val="0"/>
          <w:lang w:val="tr-TR"/>
        </w:rPr>
        <w:t xml:space="preserve"> veya başka bir makinece okunabilir biçimde saklanan bilgiye erişimi dâhil olmak üzere, bilginin dolaşımı için kamu telekomünikasyon hizmetlerini kullanabilmesini temin edecektir.</w:t>
      </w:r>
    </w:p>
    <w:p w14:paraId="6F368EEA" w14:textId="77777777" w:rsidR="00D1071D" w:rsidRPr="00DD4EA8" w:rsidRDefault="00D1071D" w:rsidP="00D1071D">
      <w:pPr>
        <w:ind w:left="720" w:hanging="720"/>
        <w:jc w:val="both"/>
        <w:rPr>
          <w:b w:val="0"/>
          <w:lang w:val="tr-TR"/>
        </w:rPr>
      </w:pPr>
    </w:p>
    <w:p w14:paraId="1B159EBF" w14:textId="77777777" w:rsidR="00D1071D" w:rsidRPr="00DD4EA8" w:rsidRDefault="00D1071D" w:rsidP="00BE1157">
      <w:pPr>
        <w:pStyle w:val="ListeParagraf"/>
        <w:numPr>
          <w:ilvl w:val="0"/>
          <w:numId w:val="25"/>
        </w:numPr>
        <w:ind w:hanging="720"/>
        <w:jc w:val="both"/>
        <w:rPr>
          <w:b w:val="0"/>
          <w:lang w:val="tr-TR"/>
        </w:rPr>
      </w:pPr>
      <w:r w:rsidRPr="00DD4EA8">
        <w:rPr>
          <w:b w:val="0"/>
          <w:lang w:val="tr-TR"/>
        </w:rPr>
        <w:t>3’üncü fıkraya bakılmaksızın, bir Taraf gerektiğinde, kamu telekomünikasyon şebekeleri veya hizmetlerindeki iletilerin güvenliğini ve gizliliğini temin etmek ve son kullanıcıların kişisel verilerinin mahremiyetini korumak için, keyfi ya da haksız bir ayrımcılığa ya da hizmet ticareti üzerinde örtülü kısıtlamaya neden olacak biçimde uygulanmaması koşuluyla, gerekli tedbirleri alabilir.</w:t>
      </w:r>
    </w:p>
    <w:p w14:paraId="2777C30E" w14:textId="77777777" w:rsidR="00D1071D" w:rsidRPr="00DD4EA8" w:rsidRDefault="00D1071D" w:rsidP="00D1071D">
      <w:pPr>
        <w:ind w:left="720" w:hanging="720"/>
        <w:jc w:val="both"/>
        <w:rPr>
          <w:b w:val="0"/>
          <w:lang w:val="tr-TR"/>
        </w:rPr>
      </w:pPr>
    </w:p>
    <w:p w14:paraId="3882B65F" w14:textId="3EC98B05" w:rsidR="00D1071D" w:rsidRPr="00DD4EA8" w:rsidRDefault="00D1071D" w:rsidP="00BE1157">
      <w:pPr>
        <w:pStyle w:val="ListeParagraf"/>
        <w:numPr>
          <w:ilvl w:val="0"/>
          <w:numId w:val="25"/>
        </w:numPr>
        <w:ind w:hanging="720"/>
        <w:jc w:val="both"/>
        <w:rPr>
          <w:b w:val="0"/>
          <w:lang w:val="tr-TR"/>
        </w:rPr>
      </w:pPr>
      <w:r w:rsidRPr="00DD4EA8">
        <w:rPr>
          <w:b w:val="0"/>
          <w:lang w:val="tr-TR"/>
        </w:rPr>
        <w:t>Her bir Taraf:</w:t>
      </w:r>
    </w:p>
    <w:p w14:paraId="099B1C87" w14:textId="77777777" w:rsidR="00D1071D" w:rsidRPr="00DD4EA8" w:rsidRDefault="00D1071D" w:rsidP="00D1071D">
      <w:pPr>
        <w:ind w:left="720" w:hanging="720"/>
        <w:jc w:val="both"/>
        <w:rPr>
          <w:b w:val="0"/>
          <w:lang w:val="tr-TR"/>
        </w:rPr>
      </w:pPr>
    </w:p>
    <w:p w14:paraId="3CF3FFC6" w14:textId="77777777" w:rsidR="00BE1157" w:rsidRPr="00DD4EA8" w:rsidRDefault="00D1071D" w:rsidP="00BE1157">
      <w:pPr>
        <w:numPr>
          <w:ilvl w:val="1"/>
          <w:numId w:val="22"/>
        </w:numPr>
        <w:ind w:hanging="720"/>
        <w:jc w:val="both"/>
        <w:rPr>
          <w:b w:val="0"/>
          <w:lang w:val="tr-TR"/>
        </w:rPr>
      </w:pPr>
      <w:proofErr w:type="gramStart"/>
      <w:r w:rsidRPr="00DD4EA8">
        <w:rPr>
          <w:b w:val="0"/>
          <w:lang w:val="tr-TR"/>
        </w:rPr>
        <w:t>özellikle</w:t>
      </w:r>
      <w:proofErr w:type="gramEnd"/>
      <w:r w:rsidRPr="00DD4EA8">
        <w:rPr>
          <w:b w:val="0"/>
          <w:lang w:val="tr-TR"/>
        </w:rPr>
        <w:t xml:space="preserve"> kendi şebeke veya hizmetlerini kamunun geneline açık hale getirebilmeleri amacıyla, kamu telekomünikasyon şebeke veya hizmet sağlayıcılarının kamu hizmeti yükümlülüklerini korumak; veya</w:t>
      </w:r>
    </w:p>
    <w:p w14:paraId="0902E150" w14:textId="77777777" w:rsidR="00BE1157" w:rsidRPr="00DD4EA8" w:rsidRDefault="00BE1157" w:rsidP="00BE1157">
      <w:pPr>
        <w:ind w:left="1440"/>
        <w:jc w:val="both"/>
        <w:rPr>
          <w:b w:val="0"/>
          <w:lang w:val="tr-TR"/>
        </w:rPr>
      </w:pPr>
    </w:p>
    <w:p w14:paraId="0C7DF0E2" w14:textId="77A82791" w:rsidR="00D1071D" w:rsidRPr="00DD4EA8" w:rsidRDefault="00D1071D" w:rsidP="00BE1157">
      <w:pPr>
        <w:numPr>
          <w:ilvl w:val="1"/>
          <w:numId w:val="22"/>
        </w:numPr>
        <w:ind w:hanging="720"/>
        <w:jc w:val="both"/>
        <w:rPr>
          <w:b w:val="0"/>
          <w:lang w:val="tr-TR"/>
        </w:rPr>
      </w:pPr>
      <w:proofErr w:type="gramStart"/>
      <w:r w:rsidRPr="00DD4EA8">
        <w:rPr>
          <w:b w:val="0"/>
          <w:lang w:val="tr-TR"/>
        </w:rPr>
        <w:t>kamu</w:t>
      </w:r>
      <w:proofErr w:type="gramEnd"/>
      <w:r w:rsidRPr="00DD4EA8">
        <w:rPr>
          <w:b w:val="0"/>
          <w:lang w:val="tr-TR"/>
        </w:rPr>
        <w:t xml:space="preserve"> telekomünikasyon şebeke veya hizmetlerinin teknik bütünlüğünü muhafaza etmek;</w:t>
      </w:r>
    </w:p>
    <w:p w14:paraId="568EBAD5" w14:textId="77777777" w:rsidR="00D1071D" w:rsidRPr="00DD4EA8" w:rsidRDefault="00D1071D" w:rsidP="00D1071D">
      <w:pPr>
        <w:ind w:left="720" w:hanging="720"/>
        <w:jc w:val="both"/>
        <w:rPr>
          <w:b w:val="0"/>
          <w:lang w:val="tr-TR"/>
        </w:rPr>
      </w:pPr>
    </w:p>
    <w:p w14:paraId="3CA26814" w14:textId="77777777" w:rsidR="00D1071D" w:rsidRPr="00DD4EA8" w:rsidRDefault="00D1071D" w:rsidP="00D1071D">
      <w:pPr>
        <w:ind w:left="720"/>
        <w:jc w:val="both"/>
        <w:rPr>
          <w:b w:val="0"/>
          <w:lang w:val="tr-TR"/>
        </w:rPr>
      </w:pPr>
      <w:proofErr w:type="gramStart"/>
      <w:r w:rsidRPr="00DD4EA8">
        <w:rPr>
          <w:b w:val="0"/>
          <w:lang w:val="tr-TR"/>
        </w:rPr>
        <w:t>gerektiği</w:t>
      </w:r>
      <w:proofErr w:type="gramEnd"/>
      <w:r w:rsidRPr="00DD4EA8">
        <w:rPr>
          <w:b w:val="0"/>
          <w:lang w:val="tr-TR"/>
        </w:rPr>
        <w:t xml:space="preserve"> durumlar dışında, kamu telekomünikasyon şebeke veya hizmetlerine erişim ve bunların kullanımı için hiçbir şartın uygulamaya koyulmadığını temin edecektir.</w:t>
      </w:r>
    </w:p>
    <w:p w14:paraId="3D7F93EB" w14:textId="77777777" w:rsidR="00D1071D" w:rsidRPr="00DD4EA8" w:rsidRDefault="00D1071D" w:rsidP="00D1071D">
      <w:pPr>
        <w:ind w:left="720" w:hanging="720"/>
        <w:jc w:val="both"/>
        <w:rPr>
          <w:b w:val="0"/>
          <w:lang w:val="tr-TR"/>
        </w:rPr>
      </w:pPr>
    </w:p>
    <w:p w14:paraId="625A713D" w14:textId="77777777" w:rsidR="00D1071D" w:rsidRPr="00DD4EA8" w:rsidRDefault="00D1071D" w:rsidP="00D1071D">
      <w:pPr>
        <w:ind w:left="720" w:hanging="720"/>
        <w:jc w:val="both"/>
        <w:rPr>
          <w:b w:val="0"/>
          <w:lang w:val="tr-TR"/>
        </w:rPr>
      </w:pPr>
      <w:r w:rsidRPr="00DD4EA8">
        <w:rPr>
          <w:b w:val="0"/>
          <w:lang w:val="tr-TR"/>
        </w:rPr>
        <w:t>6.</w:t>
      </w:r>
      <w:r w:rsidRPr="00DD4EA8">
        <w:rPr>
          <w:b w:val="0"/>
          <w:lang w:val="tr-TR"/>
        </w:rPr>
        <w:tab/>
        <w:t>5’inci fıkra ile belirlenen ölçütleri karşılaması koşuluyla, kamu telekomünikasyon şebeke veya hizmetlerine erişim ve bunların kullanımı için getirilen şartlar aşağıdakileri içerebilir:</w:t>
      </w:r>
    </w:p>
    <w:p w14:paraId="42B72D51" w14:textId="77777777" w:rsidR="00D1071D" w:rsidRPr="00DD4EA8" w:rsidRDefault="00D1071D" w:rsidP="00D1071D">
      <w:pPr>
        <w:ind w:left="720" w:hanging="720"/>
        <w:jc w:val="both"/>
        <w:rPr>
          <w:b w:val="0"/>
          <w:lang w:val="tr-TR"/>
        </w:rPr>
      </w:pPr>
    </w:p>
    <w:p w14:paraId="26E6135B" w14:textId="77777777" w:rsidR="00BE1157" w:rsidRPr="00DD4EA8" w:rsidRDefault="00D1071D" w:rsidP="00BE1157">
      <w:pPr>
        <w:numPr>
          <w:ilvl w:val="1"/>
          <w:numId w:val="19"/>
        </w:numPr>
        <w:ind w:hanging="720"/>
        <w:jc w:val="both"/>
        <w:rPr>
          <w:b w:val="0"/>
          <w:lang w:val="tr-TR"/>
        </w:rPr>
      </w:pPr>
      <w:proofErr w:type="gramStart"/>
      <w:r w:rsidRPr="00DD4EA8">
        <w:rPr>
          <w:b w:val="0"/>
          <w:lang w:val="tr-TR"/>
        </w:rPr>
        <w:t>bu</w:t>
      </w:r>
      <w:proofErr w:type="gramEnd"/>
      <w:r w:rsidRPr="00DD4EA8">
        <w:rPr>
          <w:b w:val="0"/>
          <w:lang w:val="tr-TR"/>
        </w:rPr>
        <w:t xml:space="preserve"> tür şebeke veya hizmetlerle </w:t>
      </w:r>
      <w:proofErr w:type="spellStart"/>
      <w:r w:rsidRPr="00DD4EA8">
        <w:rPr>
          <w:b w:val="0"/>
          <w:lang w:val="tr-TR"/>
        </w:rPr>
        <w:t>arabağlantı</w:t>
      </w:r>
      <w:proofErr w:type="spellEnd"/>
      <w:r w:rsidRPr="00DD4EA8">
        <w:rPr>
          <w:b w:val="0"/>
          <w:lang w:val="tr-TR"/>
        </w:rPr>
        <w:t xml:space="preserve"> için, </w:t>
      </w:r>
      <w:proofErr w:type="spellStart"/>
      <w:r w:rsidRPr="00DD4EA8">
        <w:rPr>
          <w:b w:val="0"/>
          <w:lang w:val="tr-TR"/>
        </w:rPr>
        <w:t>arayüz</w:t>
      </w:r>
      <w:proofErr w:type="spellEnd"/>
      <w:r w:rsidRPr="00DD4EA8">
        <w:rPr>
          <w:b w:val="0"/>
          <w:lang w:val="tr-TR"/>
        </w:rPr>
        <w:t xml:space="preserve"> protokolleri dâhil, belirlenen teknik </w:t>
      </w:r>
      <w:proofErr w:type="spellStart"/>
      <w:r w:rsidRPr="00DD4EA8">
        <w:rPr>
          <w:b w:val="0"/>
          <w:lang w:val="tr-TR"/>
        </w:rPr>
        <w:t>arayüzlerin</w:t>
      </w:r>
      <w:proofErr w:type="spellEnd"/>
      <w:r w:rsidRPr="00DD4EA8">
        <w:rPr>
          <w:b w:val="0"/>
          <w:lang w:val="tr-TR"/>
        </w:rPr>
        <w:t xml:space="preserve"> kullanılması koşulu;</w:t>
      </w:r>
    </w:p>
    <w:p w14:paraId="14DC1B67" w14:textId="63815FA0" w:rsidR="00BE1157" w:rsidRPr="00DD4EA8" w:rsidRDefault="00D1071D" w:rsidP="00BE1157">
      <w:pPr>
        <w:ind w:left="1440"/>
        <w:jc w:val="both"/>
        <w:rPr>
          <w:b w:val="0"/>
          <w:lang w:val="tr-TR"/>
        </w:rPr>
      </w:pPr>
      <w:r w:rsidRPr="00DD4EA8">
        <w:rPr>
          <w:b w:val="0"/>
          <w:lang w:val="tr-TR"/>
        </w:rPr>
        <w:t xml:space="preserve"> </w:t>
      </w:r>
    </w:p>
    <w:p w14:paraId="0735E89B" w14:textId="77777777" w:rsidR="00BE1157" w:rsidRPr="00DD4EA8" w:rsidRDefault="00D1071D" w:rsidP="00BE1157">
      <w:pPr>
        <w:numPr>
          <w:ilvl w:val="1"/>
          <w:numId w:val="19"/>
        </w:numPr>
        <w:ind w:hanging="720"/>
        <w:jc w:val="both"/>
        <w:rPr>
          <w:b w:val="0"/>
          <w:lang w:val="tr-TR"/>
        </w:rPr>
      </w:pPr>
      <w:proofErr w:type="gramStart"/>
      <w:r w:rsidRPr="00DD4EA8">
        <w:rPr>
          <w:b w:val="0"/>
          <w:lang w:val="tr-TR"/>
        </w:rPr>
        <w:t>lüzum</w:t>
      </w:r>
      <w:proofErr w:type="gramEnd"/>
      <w:r w:rsidRPr="00DD4EA8">
        <w:rPr>
          <w:b w:val="0"/>
          <w:lang w:val="tr-TR"/>
        </w:rPr>
        <w:t xml:space="preserve"> duyulduğu durumlarda, bu tür şebeke veya hizmetlerin birlikte işlerliğine ilişkin koşullar;</w:t>
      </w:r>
    </w:p>
    <w:p w14:paraId="580D0831" w14:textId="77777777" w:rsidR="00BE1157" w:rsidRPr="00DD4EA8" w:rsidRDefault="00BE1157" w:rsidP="00BE1157">
      <w:pPr>
        <w:pStyle w:val="ListeParagraf"/>
        <w:rPr>
          <w:b w:val="0"/>
          <w:lang w:val="tr-TR"/>
        </w:rPr>
      </w:pPr>
    </w:p>
    <w:p w14:paraId="0DD8D728" w14:textId="2DCCCD3F" w:rsidR="00D1071D" w:rsidRPr="00DD4EA8" w:rsidRDefault="00BE1157" w:rsidP="00BE1157">
      <w:pPr>
        <w:numPr>
          <w:ilvl w:val="1"/>
          <w:numId w:val="19"/>
        </w:numPr>
        <w:ind w:hanging="720"/>
        <w:jc w:val="both"/>
        <w:rPr>
          <w:b w:val="0"/>
          <w:lang w:val="tr-TR"/>
        </w:rPr>
      </w:pPr>
      <w:proofErr w:type="gramStart"/>
      <w:r w:rsidRPr="00DD4EA8">
        <w:rPr>
          <w:b w:val="0"/>
          <w:lang w:val="tr-TR"/>
        </w:rPr>
        <w:t>ş</w:t>
      </w:r>
      <w:r w:rsidR="00D1071D" w:rsidRPr="00DD4EA8">
        <w:rPr>
          <w:b w:val="0"/>
          <w:lang w:val="tr-TR"/>
        </w:rPr>
        <w:t>ebeke</w:t>
      </w:r>
      <w:proofErr w:type="gramEnd"/>
      <w:r w:rsidR="00D1071D" w:rsidRPr="00DD4EA8">
        <w:rPr>
          <w:b w:val="0"/>
          <w:lang w:val="tr-TR"/>
        </w:rPr>
        <w:t xml:space="preserve"> ile </w:t>
      </w:r>
      <w:proofErr w:type="spellStart"/>
      <w:r w:rsidR="00D1071D" w:rsidRPr="00DD4EA8">
        <w:rPr>
          <w:b w:val="0"/>
          <w:lang w:val="tr-TR"/>
        </w:rPr>
        <w:t>arayüz</w:t>
      </w:r>
      <w:proofErr w:type="spellEnd"/>
      <w:r w:rsidR="00D1071D" w:rsidRPr="00DD4EA8">
        <w:rPr>
          <w:b w:val="0"/>
          <w:lang w:val="tr-TR"/>
        </w:rPr>
        <w:t xml:space="preserve"> oluşturan terminal ekipmanları veya diğer ekipmanın tip onayı ve bu tür ekipmanın söz konusu şebekelere bağlanmasına ilişkin teknik koşullar;</w:t>
      </w:r>
    </w:p>
    <w:p w14:paraId="52C2E1FC" w14:textId="77777777" w:rsidR="00D1071D" w:rsidRPr="00DD4EA8" w:rsidRDefault="00D1071D" w:rsidP="00D1071D">
      <w:pPr>
        <w:ind w:left="1440"/>
        <w:jc w:val="both"/>
        <w:rPr>
          <w:b w:val="0"/>
          <w:lang w:val="tr-TR"/>
        </w:rPr>
      </w:pPr>
    </w:p>
    <w:p w14:paraId="19647331" w14:textId="5B1EE25D" w:rsidR="00D1071D" w:rsidRPr="00DD4EA8" w:rsidRDefault="00BE1157" w:rsidP="00D1071D">
      <w:pPr>
        <w:numPr>
          <w:ilvl w:val="1"/>
          <w:numId w:val="19"/>
        </w:numPr>
        <w:ind w:hanging="731"/>
        <w:jc w:val="both"/>
        <w:rPr>
          <w:b w:val="0"/>
          <w:lang w:val="tr-TR"/>
        </w:rPr>
      </w:pPr>
      <w:proofErr w:type="gramStart"/>
      <w:r w:rsidRPr="00DD4EA8">
        <w:rPr>
          <w:b w:val="0"/>
          <w:lang w:val="tr-TR"/>
        </w:rPr>
        <w:t>y</w:t>
      </w:r>
      <w:r w:rsidR="00D1071D" w:rsidRPr="00DD4EA8">
        <w:rPr>
          <w:b w:val="0"/>
          <w:lang w:val="tr-TR"/>
        </w:rPr>
        <w:t>ürürlüğe</w:t>
      </w:r>
      <w:proofErr w:type="gramEnd"/>
      <w:r w:rsidR="00D1071D" w:rsidRPr="00DD4EA8">
        <w:rPr>
          <w:b w:val="0"/>
          <w:lang w:val="tr-TR"/>
        </w:rPr>
        <w:t xml:space="preserve"> sokulması ya da mevcut olması halinde, şeffaf olan ve bir </w:t>
      </w:r>
      <w:proofErr w:type="spellStart"/>
      <w:r w:rsidR="00D1071D" w:rsidRPr="00DD4EA8">
        <w:rPr>
          <w:b w:val="0"/>
          <w:lang w:val="tr-TR"/>
        </w:rPr>
        <w:t>Taraf’ın</w:t>
      </w:r>
      <w:proofErr w:type="spellEnd"/>
      <w:r w:rsidR="00D1071D" w:rsidRPr="00DD4EA8">
        <w:rPr>
          <w:b w:val="0"/>
          <w:lang w:val="tr-TR"/>
        </w:rPr>
        <w:t xml:space="preserve"> iç mevzuatı ve düzenlemelerine göre yapılan başvuruların işlenmesini/kayda geçirilmesini sağlayan lisanslama, izin, kayıt veya bildirim usulleri.</w:t>
      </w:r>
    </w:p>
    <w:p w14:paraId="3DA3CED5" w14:textId="77777777" w:rsidR="00D1071D" w:rsidRPr="00DD4EA8" w:rsidRDefault="00D1071D" w:rsidP="00D1071D">
      <w:pPr>
        <w:ind w:left="720" w:hanging="720"/>
        <w:jc w:val="both"/>
        <w:rPr>
          <w:b w:val="0"/>
          <w:lang w:val="tr-TR" w:eastAsia="ko-KR"/>
        </w:rPr>
      </w:pPr>
    </w:p>
    <w:p w14:paraId="04168639" w14:textId="0C281838" w:rsidR="00153E3C" w:rsidRDefault="00153E3C" w:rsidP="00D1071D">
      <w:pPr>
        <w:keepNext/>
        <w:autoSpaceDE/>
        <w:autoSpaceDN/>
        <w:adjustRightInd/>
        <w:jc w:val="center"/>
        <w:outlineLvl w:val="0"/>
        <w:rPr>
          <w:bCs/>
          <w:kern w:val="32"/>
          <w:lang w:val="tr-TR"/>
        </w:rPr>
      </w:pPr>
      <w:r>
        <w:rPr>
          <w:bCs/>
          <w:kern w:val="32"/>
          <w:lang w:val="tr-TR"/>
        </w:rPr>
        <w:t xml:space="preserve">Madde </w:t>
      </w:r>
      <w:proofErr w:type="gramStart"/>
      <w:r>
        <w:rPr>
          <w:bCs/>
          <w:kern w:val="32"/>
          <w:lang w:val="tr-TR"/>
        </w:rPr>
        <w:t>8.4</w:t>
      </w:r>
      <w:proofErr w:type="gramEnd"/>
    </w:p>
    <w:p w14:paraId="568CCB4B" w14:textId="7CFFB984" w:rsidR="00153E3C" w:rsidRDefault="00153E3C" w:rsidP="00D1071D">
      <w:pPr>
        <w:keepNext/>
        <w:autoSpaceDE/>
        <w:autoSpaceDN/>
        <w:adjustRightInd/>
        <w:jc w:val="center"/>
        <w:outlineLvl w:val="0"/>
        <w:rPr>
          <w:bCs/>
          <w:kern w:val="32"/>
          <w:lang w:val="tr-TR"/>
        </w:rPr>
      </w:pPr>
      <w:r>
        <w:rPr>
          <w:bCs/>
          <w:kern w:val="32"/>
          <w:lang w:val="tr-TR"/>
        </w:rPr>
        <w:t>Etkin Piyasa Gücüne Sahip Hizmet Sunucularına Yönelik Rekabetçi Koruma Önlemleri</w:t>
      </w:r>
    </w:p>
    <w:p w14:paraId="725FED63" w14:textId="77777777" w:rsidR="00153E3C" w:rsidRDefault="00153E3C" w:rsidP="00D1071D">
      <w:pPr>
        <w:keepNext/>
        <w:autoSpaceDE/>
        <w:autoSpaceDN/>
        <w:adjustRightInd/>
        <w:jc w:val="center"/>
        <w:outlineLvl w:val="0"/>
        <w:rPr>
          <w:bCs/>
          <w:kern w:val="32"/>
          <w:lang w:val="tr-TR"/>
        </w:rPr>
      </w:pPr>
    </w:p>
    <w:p w14:paraId="00D4BA14" w14:textId="77777777" w:rsidR="00D1071D" w:rsidRPr="00DD4EA8" w:rsidRDefault="00D1071D" w:rsidP="00BE1157">
      <w:pPr>
        <w:ind w:left="720" w:hanging="720"/>
        <w:jc w:val="both"/>
        <w:rPr>
          <w:b w:val="0"/>
          <w:lang w:val="tr-TR"/>
        </w:rPr>
      </w:pPr>
      <w:bookmarkStart w:id="0" w:name="_GoBack"/>
      <w:bookmarkEnd w:id="0"/>
      <w:r w:rsidRPr="00DD4EA8">
        <w:rPr>
          <w:b w:val="0"/>
          <w:lang w:val="tr-TR"/>
        </w:rPr>
        <w:t>1.</w:t>
      </w:r>
      <w:r w:rsidRPr="00DD4EA8">
        <w:rPr>
          <w:b w:val="0"/>
          <w:lang w:val="tr-TR"/>
        </w:rPr>
        <w:tab/>
        <w:t>Her bir Taraf, tek başına ya da birlikte, etkin piyasa gücüne sahip bir kamu telekomünikasyon şebeke veya hizmet sunucusunun,  rekabeti engelleyici uygulamalara kalkışmasını veya bunları devam ettirmesini önlemek amacıyla önlemler geliştirecek veya bunları muhafaza edecektir. Rekabeti engelleyici bu tür uygulamalar özellikle aşağıdakileri içerecektir:</w:t>
      </w:r>
    </w:p>
    <w:p w14:paraId="7BF343C4" w14:textId="77777777" w:rsidR="00D1071D" w:rsidRPr="00DD4EA8" w:rsidRDefault="00D1071D" w:rsidP="00D1071D">
      <w:pPr>
        <w:ind w:left="720" w:hanging="720"/>
        <w:jc w:val="both"/>
        <w:rPr>
          <w:b w:val="0"/>
          <w:lang w:val="tr-TR"/>
        </w:rPr>
      </w:pPr>
    </w:p>
    <w:p w14:paraId="11F22C7B" w14:textId="77777777" w:rsidR="00BE1157" w:rsidRPr="00DD4EA8" w:rsidRDefault="00D1071D" w:rsidP="00BE1157">
      <w:pPr>
        <w:pStyle w:val="ListeParagraf"/>
        <w:numPr>
          <w:ilvl w:val="0"/>
          <w:numId w:val="27"/>
        </w:numPr>
        <w:tabs>
          <w:tab w:val="left" w:pos="1418"/>
        </w:tabs>
        <w:ind w:left="1440" w:hanging="720"/>
        <w:jc w:val="both"/>
        <w:rPr>
          <w:b w:val="0"/>
          <w:lang w:val="tr-TR"/>
        </w:rPr>
      </w:pPr>
      <w:proofErr w:type="gramStart"/>
      <w:r w:rsidRPr="00DD4EA8">
        <w:rPr>
          <w:b w:val="0"/>
          <w:lang w:val="tr-TR"/>
        </w:rPr>
        <w:t>rekabeti</w:t>
      </w:r>
      <w:proofErr w:type="gramEnd"/>
      <w:r w:rsidRPr="00DD4EA8">
        <w:rPr>
          <w:b w:val="0"/>
          <w:lang w:val="tr-TR"/>
        </w:rPr>
        <w:t xml:space="preserve"> engelleyici çapraz sübvansiyon, fiyat sıkıştırması veya yıkıcı fiyatlandırma ile meşgul olmak;</w:t>
      </w:r>
    </w:p>
    <w:p w14:paraId="4A9E961A" w14:textId="77777777" w:rsidR="00BE1157" w:rsidRPr="00DD4EA8" w:rsidRDefault="00BE1157" w:rsidP="00BE1157">
      <w:pPr>
        <w:pStyle w:val="ListeParagraf"/>
        <w:tabs>
          <w:tab w:val="left" w:pos="1418"/>
        </w:tabs>
        <w:ind w:left="1440"/>
        <w:jc w:val="both"/>
        <w:rPr>
          <w:b w:val="0"/>
          <w:lang w:val="tr-TR"/>
        </w:rPr>
      </w:pPr>
    </w:p>
    <w:p w14:paraId="2D051FA6" w14:textId="77777777" w:rsidR="00BE1157" w:rsidRPr="00DD4EA8" w:rsidRDefault="00D1071D" w:rsidP="00BE1157">
      <w:pPr>
        <w:pStyle w:val="ListeParagraf"/>
        <w:numPr>
          <w:ilvl w:val="0"/>
          <w:numId w:val="27"/>
        </w:numPr>
        <w:tabs>
          <w:tab w:val="left" w:pos="1418"/>
        </w:tabs>
        <w:ind w:left="1440" w:hanging="720"/>
        <w:jc w:val="both"/>
        <w:rPr>
          <w:b w:val="0"/>
          <w:lang w:val="tr-TR"/>
        </w:rPr>
      </w:pPr>
      <w:proofErr w:type="gramStart"/>
      <w:r w:rsidRPr="00DD4EA8">
        <w:rPr>
          <w:b w:val="0"/>
          <w:lang w:val="tr-TR"/>
        </w:rPr>
        <w:t>rakiplerden</w:t>
      </w:r>
      <w:proofErr w:type="gramEnd"/>
      <w:r w:rsidRPr="00DD4EA8">
        <w:rPr>
          <w:b w:val="0"/>
          <w:lang w:val="tr-TR"/>
        </w:rPr>
        <w:t xml:space="preserve"> rekabeti engelleyici sonuçlarla elde edilen bilgileri kullanmak; ve</w:t>
      </w:r>
    </w:p>
    <w:p w14:paraId="529ECDDF" w14:textId="77777777" w:rsidR="00BE1157" w:rsidRPr="00DD4EA8" w:rsidRDefault="00BE1157" w:rsidP="00BE1157">
      <w:pPr>
        <w:pStyle w:val="ListeParagraf"/>
        <w:rPr>
          <w:b w:val="0"/>
          <w:lang w:val="tr-TR"/>
        </w:rPr>
      </w:pPr>
    </w:p>
    <w:p w14:paraId="0D354A8D" w14:textId="389BF8A6" w:rsidR="00D1071D" w:rsidRPr="00DD4EA8" w:rsidRDefault="00D1071D" w:rsidP="00BE1157">
      <w:pPr>
        <w:pStyle w:val="ListeParagraf"/>
        <w:numPr>
          <w:ilvl w:val="0"/>
          <w:numId w:val="27"/>
        </w:numPr>
        <w:tabs>
          <w:tab w:val="left" w:pos="1418"/>
        </w:tabs>
        <w:ind w:left="1440" w:hanging="720"/>
        <w:jc w:val="both"/>
        <w:rPr>
          <w:b w:val="0"/>
          <w:lang w:val="tr-TR"/>
        </w:rPr>
      </w:pPr>
      <w:proofErr w:type="gramStart"/>
      <w:r w:rsidRPr="00DD4EA8">
        <w:rPr>
          <w:b w:val="0"/>
          <w:lang w:val="tr-TR"/>
        </w:rPr>
        <w:t>diğer</w:t>
      </w:r>
      <w:proofErr w:type="gramEnd"/>
      <w:r w:rsidRPr="00DD4EA8">
        <w:rPr>
          <w:b w:val="0"/>
          <w:lang w:val="tr-TR"/>
        </w:rPr>
        <w:t xml:space="preserve"> hizmet sunucularının hizmet sunmak için gerek duydukları asli tesisler ve ticarete ilişkin temel teknik bilgileri zaman esasına göre mevcut hale getirmemek.</w:t>
      </w:r>
    </w:p>
    <w:p w14:paraId="5079C2FC" w14:textId="77777777" w:rsidR="00D1071D" w:rsidRPr="00DD4EA8" w:rsidRDefault="00D1071D" w:rsidP="00D1071D">
      <w:pPr>
        <w:jc w:val="both"/>
        <w:rPr>
          <w:b w:val="0"/>
          <w:lang w:val="tr-TR"/>
        </w:rPr>
      </w:pPr>
    </w:p>
    <w:p w14:paraId="6A3A2D7D" w14:textId="77777777" w:rsidR="00D1071D" w:rsidRPr="00DD4EA8" w:rsidRDefault="00D1071D" w:rsidP="00D1071D">
      <w:pPr>
        <w:jc w:val="center"/>
        <w:rPr>
          <w:lang w:val="tr-TR"/>
        </w:rPr>
      </w:pPr>
      <w:r w:rsidRPr="00DD4EA8">
        <w:rPr>
          <w:lang w:val="tr-TR"/>
        </w:rPr>
        <w:t xml:space="preserve">Madde </w:t>
      </w:r>
      <w:proofErr w:type="gramStart"/>
      <w:r w:rsidRPr="00DD4EA8">
        <w:rPr>
          <w:lang w:val="tr-TR"/>
        </w:rPr>
        <w:t>8.5</w:t>
      </w:r>
      <w:proofErr w:type="gramEnd"/>
    </w:p>
    <w:p w14:paraId="54EFFC7C" w14:textId="77777777" w:rsidR="00D1071D" w:rsidRPr="00DD4EA8" w:rsidRDefault="00D1071D" w:rsidP="00D1071D">
      <w:pPr>
        <w:jc w:val="center"/>
        <w:rPr>
          <w:lang w:val="tr-TR"/>
        </w:rPr>
      </w:pPr>
      <w:proofErr w:type="spellStart"/>
      <w:r w:rsidRPr="00DD4EA8">
        <w:rPr>
          <w:lang w:val="tr-TR"/>
        </w:rPr>
        <w:t>Arabağlantı</w:t>
      </w:r>
      <w:proofErr w:type="spellEnd"/>
    </w:p>
    <w:p w14:paraId="15B6065A" w14:textId="77777777" w:rsidR="00D1071D" w:rsidRPr="00DD4EA8" w:rsidRDefault="00D1071D" w:rsidP="00D1071D">
      <w:pPr>
        <w:rPr>
          <w:lang w:val="tr-TR"/>
        </w:rPr>
      </w:pPr>
    </w:p>
    <w:p w14:paraId="031E745B" w14:textId="77777777" w:rsidR="00D1071D" w:rsidRPr="003A4B8F" w:rsidRDefault="00D1071D" w:rsidP="00BE1157">
      <w:pPr>
        <w:ind w:left="720" w:hanging="720"/>
        <w:jc w:val="both"/>
        <w:rPr>
          <w:b w:val="0"/>
          <w:lang w:val="tr-TR"/>
        </w:rPr>
      </w:pPr>
      <w:r w:rsidRPr="00DD4EA8">
        <w:rPr>
          <w:b w:val="0"/>
          <w:lang w:val="tr-TR"/>
        </w:rPr>
        <w:t>1.</w:t>
      </w:r>
      <w:r w:rsidRPr="00DD4EA8">
        <w:rPr>
          <w:b w:val="0"/>
          <w:lang w:val="tr-TR"/>
        </w:rPr>
        <w:tab/>
        <w:t xml:space="preserve">Her bir Taraf kamu telekomünikasyon şebeke veya hizmeti sunmaya yetkilendirilmiş herhangi bir hizmet sunucusunun diğer kamu telekomünikasyon şebeke veya hizmeti sunucuları ile </w:t>
      </w:r>
      <w:proofErr w:type="spellStart"/>
      <w:r w:rsidRPr="00DD4EA8">
        <w:rPr>
          <w:b w:val="0"/>
          <w:lang w:val="tr-TR"/>
        </w:rPr>
        <w:t>arabağlantı</w:t>
      </w:r>
      <w:proofErr w:type="spellEnd"/>
      <w:r w:rsidRPr="00DD4EA8">
        <w:rPr>
          <w:b w:val="0"/>
          <w:lang w:val="tr-TR"/>
        </w:rPr>
        <w:t xml:space="preserve"> müzakeresi yapma hak ve yükümlülüğünü sağlamayı temin edecektir. </w:t>
      </w:r>
      <w:proofErr w:type="spellStart"/>
      <w:r w:rsidRPr="00DD4EA8">
        <w:rPr>
          <w:b w:val="0"/>
          <w:lang w:val="tr-TR"/>
        </w:rPr>
        <w:t>Arabağlantı</w:t>
      </w:r>
      <w:proofErr w:type="spellEnd"/>
      <w:r w:rsidRPr="00DD4EA8">
        <w:rPr>
          <w:b w:val="0"/>
          <w:lang w:val="tr-TR"/>
        </w:rPr>
        <w:t>, ilgili</w:t>
      </w:r>
      <w:r w:rsidRPr="00DD4EA8">
        <w:rPr>
          <w:b w:val="0"/>
          <w:vertAlign w:val="superscript"/>
          <w:lang w:val="tr-TR"/>
        </w:rPr>
        <w:footnoteReference w:id="2"/>
      </w:r>
      <w:r w:rsidRPr="00DD4EA8">
        <w:rPr>
          <w:b w:val="0"/>
          <w:lang w:val="tr-TR"/>
        </w:rPr>
        <w:t xml:space="preserve"> taraflar arasındaki ticari müzakereler esasında kabul edilecektir.</w:t>
      </w:r>
    </w:p>
    <w:p w14:paraId="42626960" w14:textId="77777777" w:rsidR="00D1071D" w:rsidRPr="00DD4EA8" w:rsidRDefault="00D1071D" w:rsidP="00D1071D">
      <w:pPr>
        <w:ind w:left="720" w:hanging="720"/>
        <w:jc w:val="both"/>
        <w:rPr>
          <w:b w:val="0"/>
          <w:lang w:val="tr-TR"/>
        </w:rPr>
      </w:pPr>
    </w:p>
    <w:p w14:paraId="5471690F" w14:textId="77777777" w:rsidR="00D1071D" w:rsidRPr="00DD4EA8" w:rsidRDefault="00D1071D" w:rsidP="00D1071D">
      <w:pPr>
        <w:ind w:left="720" w:hanging="720"/>
        <w:jc w:val="both"/>
        <w:rPr>
          <w:b w:val="0"/>
          <w:lang w:val="tr-TR"/>
        </w:rPr>
      </w:pPr>
      <w:r w:rsidRPr="00DD4EA8">
        <w:rPr>
          <w:b w:val="0"/>
          <w:lang w:val="tr-TR"/>
        </w:rPr>
        <w:t>2.</w:t>
      </w:r>
      <w:r w:rsidRPr="00DD4EA8">
        <w:rPr>
          <w:b w:val="0"/>
          <w:lang w:val="tr-TR"/>
        </w:rPr>
        <w:tab/>
        <w:t xml:space="preserve">Düzenleyici telekomünikasyon otoritesi, </w:t>
      </w:r>
      <w:proofErr w:type="spellStart"/>
      <w:r w:rsidRPr="00DD4EA8">
        <w:rPr>
          <w:b w:val="0"/>
          <w:lang w:val="tr-TR"/>
        </w:rPr>
        <w:t>arabağlantı</w:t>
      </w:r>
      <w:proofErr w:type="spellEnd"/>
      <w:r w:rsidRPr="00DD4EA8">
        <w:rPr>
          <w:b w:val="0"/>
          <w:lang w:val="tr-TR"/>
        </w:rPr>
        <w:t xml:space="preserve"> düzenlemeleri müzakereleri sürecinde başka bir kamu telekomünikasyon şebeke veya hizmet sunucusundan bilgi edinen kamu telekomünikasyon şebeke veya hizmeti sunmaya yetkilendirilmiş herhangi bir hizmet sunucusunun bu bilgiyi sadece sunulduğu amaç için ve iletilen veya depolanan bilginin gizliliğine her zaman saygı duyarak kullanmalarını temin edeceklerdir.</w:t>
      </w:r>
    </w:p>
    <w:p w14:paraId="1DD8457C" w14:textId="77777777" w:rsidR="00D1071D" w:rsidRPr="00DD4EA8" w:rsidRDefault="00D1071D" w:rsidP="00D1071D">
      <w:pPr>
        <w:jc w:val="center"/>
        <w:rPr>
          <w:lang w:val="tr-TR"/>
        </w:rPr>
      </w:pPr>
    </w:p>
    <w:p w14:paraId="0CEE6225" w14:textId="77777777" w:rsidR="00D1071D" w:rsidRPr="00DD4EA8" w:rsidRDefault="00D1071D" w:rsidP="00D1071D">
      <w:pPr>
        <w:jc w:val="center"/>
        <w:rPr>
          <w:lang w:val="tr-TR"/>
        </w:rPr>
      </w:pPr>
      <w:r w:rsidRPr="00DD4EA8">
        <w:rPr>
          <w:lang w:val="tr-TR"/>
        </w:rPr>
        <w:t xml:space="preserve">Madde </w:t>
      </w:r>
      <w:proofErr w:type="gramStart"/>
      <w:r w:rsidRPr="00DD4EA8">
        <w:rPr>
          <w:lang w:val="tr-TR"/>
        </w:rPr>
        <w:t>8.6</w:t>
      </w:r>
      <w:proofErr w:type="gramEnd"/>
    </w:p>
    <w:p w14:paraId="3037CC7B" w14:textId="77777777" w:rsidR="00D1071D" w:rsidRPr="00DD4EA8" w:rsidRDefault="00D1071D" w:rsidP="00D1071D">
      <w:pPr>
        <w:jc w:val="center"/>
        <w:rPr>
          <w:lang w:val="tr-TR"/>
        </w:rPr>
      </w:pPr>
      <w:r w:rsidRPr="00DD4EA8">
        <w:rPr>
          <w:lang w:val="tr-TR"/>
        </w:rPr>
        <w:t xml:space="preserve">Etkin Piyasa Gücüne Sahip Bir Hizmet Sunucu ile </w:t>
      </w:r>
      <w:proofErr w:type="spellStart"/>
      <w:r w:rsidRPr="00DD4EA8">
        <w:rPr>
          <w:lang w:val="tr-TR"/>
        </w:rPr>
        <w:t>Arabağlantı</w:t>
      </w:r>
      <w:proofErr w:type="spellEnd"/>
    </w:p>
    <w:p w14:paraId="67AC5682" w14:textId="77777777" w:rsidR="00D1071D" w:rsidRPr="00DD4EA8" w:rsidRDefault="00D1071D" w:rsidP="00D1071D">
      <w:pPr>
        <w:tabs>
          <w:tab w:val="left" w:pos="709"/>
        </w:tabs>
        <w:jc w:val="both"/>
        <w:rPr>
          <w:lang w:val="tr-TR"/>
        </w:rPr>
      </w:pPr>
    </w:p>
    <w:p w14:paraId="597FB289" w14:textId="77777777" w:rsidR="00D1071D" w:rsidRPr="00DD4EA8" w:rsidRDefault="00D1071D" w:rsidP="00BE1157">
      <w:pPr>
        <w:tabs>
          <w:tab w:val="left" w:pos="709"/>
        </w:tabs>
        <w:ind w:left="720" w:hanging="720"/>
        <w:jc w:val="both"/>
        <w:rPr>
          <w:b w:val="0"/>
          <w:lang w:val="tr-TR"/>
        </w:rPr>
      </w:pPr>
      <w:r w:rsidRPr="00DD4EA8">
        <w:rPr>
          <w:b w:val="0"/>
          <w:lang w:val="tr-TR"/>
        </w:rPr>
        <w:t>1.</w:t>
      </w:r>
      <w:r w:rsidRPr="00DD4EA8">
        <w:rPr>
          <w:b w:val="0"/>
          <w:lang w:val="tr-TR"/>
        </w:rPr>
        <w:tab/>
        <w:t xml:space="preserve">Her bir Taraf, ülkesindeki herhangi bir etkin piyasa gücüne sahip hizmet sunucunun şebekesi içerisindeki teknik olarak mümkün olan bütün noktalarda diğer Taraf kamu telekomünikasyon şebeke veya hizmet sunucuları tesis ve teçhizatı için </w:t>
      </w:r>
      <w:proofErr w:type="spellStart"/>
      <w:r w:rsidRPr="00DD4EA8">
        <w:rPr>
          <w:b w:val="0"/>
          <w:lang w:val="tr-TR"/>
        </w:rPr>
        <w:t>arabağlantının</w:t>
      </w:r>
      <w:proofErr w:type="spellEnd"/>
      <w:r w:rsidRPr="00DD4EA8">
        <w:rPr>
          <w:b w:val="0"/>
          <w:lang w:val="tr-TR"/>
        </w:rPr>
        <w:t xml:space="preserve"> kurulmasını temin edecektir. Bu tür bir </w:t>
      </w:r>
      <w:proofErr w:type="spellStart"/>
      <w:r w:rsidRPr="00DD4EA8">
        <w:rPr>
          <w:b w:val="0"/>
          <w:lang w:val="tr-TR"/>
        </w:rPr>
        <w:t>arabağlantı</w:t>
      </w:r>
      <w:proofErr w:type="spellEnd"/>
      <w:r w:rsidRPr="00DD4EA8">
        <w:rPr>
          <w:b w:val="0"/>
          <w:lang w:val="tr-TR"/>
        </w:rPr>
        <w:t>:</w:t>
      </w:r>
    </w:p>
    <w:p w14:paraId="12F10E89" w14:textId="77777777" w:rsidR="00D1071D" w:rsidRPr="00DD4EA8" w:rsidRDefault="00D1071D" w:rsidP="00D1071D">
      <w:pPr>
        <w:tabs>
          <w:tab w:val="left" w:pos="709"/>
        </w:tabs>
        <w:ind w:left="709" w:hanging="709"/>
        <w:jc w:val="both"/>
        <w:rPr>
          <w:b w:val="0"/>
          <w:lang w:val="tr-TR"/>
        </w:rPr>
      </w:pPr>
    </w:p>
    <w:p w14:paraId="44C74C4D" w14:textId="77777777" w:rsidR="00D1071D" w:rsidRPr="00DD4EA8" w:rsidRDefault="00D1071D" w:rsidP="00BE1157">
      <w:pPr>
        <w:tabs>
          <w:tab w:val="left" w:pos="1418"/>
        </w:tabs>
        <w:ind w:left="1440" w:hanging="720"/>
        <w:jc w:val="both"/>
        <w:rPr>
          <w:b w:val="0"/>
          <w:lang w:val="tr-TR"/>
        </w:rPr>
      </w:pPr>
      <w:r w:rsidRPr="00DD4EA8">
        <w:rPr>
          <w:b w:val="0"/>
          <w:lang w:val="tr-TR"/>
        </w:rPr>
        <w:t>(a)</w:t>
      </w:r>
      <w:r w:rsidRPr="00DD4EA8">
        <w:rPr>
          <w:b w:val="0"/>
          <w:lang w:val="tr-TR"/>
        </w:rPr>
        <w:tab/>
        <w:t xml:space="preserve">ayrımcı olmayan (teknik standartlar ve özellikler dâhil) hükümler, koşullar ve </w:t>
      </w:r>
      <w:r w:rsidRPr="00DD4EA8">
        <w:rPr>
          <w:b w:val="0"/>
          <w:lang w:val="tr-TR"/>
        </w:rPr>
        <w:lastRenderedPageBreak/>
        <w:t>oranlar altında kendi benzer hizmetleri için, bağlı olmayan hizmet sunucularının benzer hizmetleri için veya iştirakleri veya diğer bağlı kuruluşlarının benzer hizmetleri için sağlanandan daha az avantajlı olmayacak nitelikte;</w:t>
      </w:r>
    </w:p>
    <w:p w14:paraId="2CC6F818" w14:textId="77777777" w:rsidR="00D1071D" w:rsidRPr="00DD4EA8" w:rsidRDefault="00D1071D" w:rsidP="00D1071D">
      <w:pPr>
        <w:tabs>
          <w:tab w:val="left" w:pos="1418"/>
        </w:tabs>
        <w:ind w:left="1418" w:hanging="709"/>
        <w:jc w:val="both"/>
        <w:rPr>
          <w:b w:val="0"/>
          <w:lang w:val="tr-TR"/>
        </w:rPr>
      </w:pPr>
    </w:p>
    <w:p w14:paraId="68288D8E" w14:textId="77777777" w:rsidR="00D1071D" w:rsidRPr="00DD4EA8" w:rsidRDefault="00D1071D" w:rsidP="00BE1157">
      <w:pPr>
        <w:tabs>
          <w:tab w:val="left" w:pos="1418"/>
        </w:tabs>
        <w:ind w:left="1440" w:hanging="720"/>
        <w:jc w:val="both"/>
        <w:rPr>
          <w:b w:val="0"/>
          <w:lang w:val="tr-TR"/>
        </w:rPr>
      </w:pPr>
      <w:r w:rsidRPr="00DD4EA8">
        <w:rPr>
          <w:b w:val="0"/>
          <w:lang w:val="tr-TR"/>
        </w:rPr>
        <w:t>(b)</w:t>
      </w:r>
      <w:r w:rsidRPr="00DD4EA8">
        <w:rPr>
          <w:b w:val="0"/>
          <w:lang w:val="tr-TR"/>
        </w:rPr>
        <w:tab/>
        <w:t xml:space="preserve">sunucunun hizmetin sunulması için gerekli olmayan şebeke bileşenleri veya tesisleri için ödemesine gerek kalmaması amacıyla zamanında ve (teknik standartlar ve özellikler dâhil) hükümler ve koşullara göre; ekonomik uygulanabilirliği bakımından şeffaf, makul ve yeterince ayrıştırılmış maliyet odaklı </w:t>
      </w:r>
      <w:proofErr w:type="gramStart"/>
      <w:r w:rsidRPr="00DD4EA8">
        <w:rPr>
          <w:b w:val="0"/>
          <w:lang w:val="tr-TR"/>
        </w:rPr>
        <w:t>oranlarda;</w:t>
      </w:r>
      <w:proofErr w:type="gramEnd"/>
      <w:r w:rsidRPr="00DD4EA8">
        <w:rPr>
          <w:b w:val="0"/>
          <w:lang w:val="tr-TR"/>
        </w:rPr>
        <w:t xml:space="preserve"> ve</w:t>
      </w:r>
    </w:p>
    <w:p w14:paraId="76CB5C72" w14:textId="77777777" w:rsidR="00D1071D" w:rsidRPr="00DD4EA8" w:rsidRDefault="00D1071D" w:rsidP="00D1071D">
      <w:pPr>
        <w:tabs>
          <w:tab w:val="left" w:pos="1418"/>
        </w:tabs>
        <w:ind w:left="1418" w:hanging="709"/>
        <w:jc w:val="both"/>
        <w:rPr>
          <w:b w:val="0"/>
          <w:lang w:val="tr-TR"/>
        </w:rPr>
      </w:pPr>
    </w:p>
    <w:p w14:paraId="72A675C6" w14:textId="77777777" w:rsidR="00D1071D" w:rsidRPr="00DD4EA8" w:rsidRDefault="00D1071D" w:rsidP="00BE1157">
      <w:pPr>
        <w:tabs>
          <w:tab w:val="left" w:pos="1418"/>
        </w:tabs>
        <w:ind w:left="1440" w:hanging="720"/>
        <w:jc w:val="both"/>
        <w:rPr>
          <w:b w:val="0"/>
          <w:lang w:val="tr-TR"/>
        </w:rPr>
      </w:pPr>
      <w:r w:rsidRPr="00DD4EA8">
        <w:rPr>
          <w:b w:val="0"/>
          <w:lang w:val="tr-TR"/>
        </w:rPr>
        <w:t>(c)</w:t>
      </w:r>
      <w:r w:rsidRPr="00DD4EA8">
        <w:rPr>
          <w:b w:val="0"/>
          <w:lang w:val="tr-TR"/>
        </w:rPr>
        <w:tab/>
        <w:t>kullanıcıların çoğunluğuna önerilen şebeke sonlandırma noktalarına ilave noktalarda, talep üzerine, gerekli ilave tesislerin inşaat maliyetini yansıtan ücretlere bağlı olarak;</w:t>
      </w:r>
    </w:p>
    <w:p w14:paraId="77013093" w14:textId="77777777" w:rsidR="00D1071D" w:rsidRPr="00DD4EA8" w:rsidRDefault="00D1071D" w:rsidP="00D1071D">
      <w:pPr>
        <w:tabs>
          <w:tab w:val="left" w:pos="1418"/>
        </w:tabs>
        <w:ind w:left="1418" w:hanging="709"/>
        <w:jc w:val="both"/>
        <w:rPr>
          <w:b w:val="0"/>
          <w:lang w:val="tr-TR"/>
        </w:rPr>
      </w:pPr>
    </w:p>
    <w:p w14:paraId="03B17D27" w14:textId="77777777" w:rsidR="00D1071D" w:rsidRPr="00DD4EA8" w:rsidRDefault="00D1071D" w:rsidP="00D1071D">
      <w:pPr>
        <w:tabs>
          <w:tab w:val="left" w:pos="1418"/>
        </w:tabs>
        <w:ind w:left="1418" w:hanging="709"/>
        <w:jc w:val="both"/>
        <w:rPr>
          <w:b w:val="0"/>
          <w:lang w:val="tr-TR"/>
        </w:rPr>
      </w:pPr>
      <w:proofErr w:type="gramStart"/>
      <w:r w:rsidRPr="00DD4EA8">
        <w:rPr>
          <w:b w:val="0"/>
          <w:lang w:val="tr-TR"/>
        </w:rPr>
        <w:t>sağlanacaktır</w:t>
      </w:r>
      <w:proofErr w:type="gramEnd"/>
      <w:r w:rsidRPr="00DD4EA8">
        <w:rPr>
          <w:b w:val="0"/>
          <w:lang w:val="tr-TR"/>
        </w:rPr>
        <w:t>.</w:t>
      </w:r>
    </w:p>
    <w:p w14:paraId="4B1AFD7C" w14:textId="77777777" w:rsidR="00D1071D" w:rsidRPr="00DD4EA8" w:rsidRDefault="00D1071D" w:rsidP="00D1071D">
      <w:pPr>
        <w:tabs>
          <w:tab w:val="left" w:pos="540"/>
        </w:tabs>
        <w:ind w:left="567" w:hanging="567"/>
        <w:jc w:val="both"/>
        <w:rPr>
          <w:b w:val="0"/>
          <w:lang w:val="tr-TR"/>
        </w:rPr>
      </w:pPr>
    </w:p>
    <w:p w14:paraId="657B605A" w14:textId="77777777" w:rsidR="00D1071D" w:rsidRPr="00DD4EA8" w:rsidRDefault="00D1071D" w:rsidP="00BE1157">
      <w:pPr>
        <w:tabs>
          <w:tab w:val="left" w:pos="709"/>
        </w:tabs>
        <w:ind w:left="720" w:hanging="720"/>
        <w:jc w:val="both"/>
        <w:rPr>
          <w:b w:val="0"/>
          <w:lang w:val="tr-TR"/>
        </w:rPr>
      </w:pPr>
      <w:r w:rsidRPr="00DD4EA8">
        <w:rPr>
          <w:b w:val="0"/>
          <w:lang w:val="tr-TR"/>
        </w:rPr>
        <w:t>2.</w:t>
      </w:r>
      <w:r w:rsidRPr="00DD4EA8">
        <w:rPr>
          <w:b w:val="0"/>
          <w:lang w:val="tr-TR"/>
        </w:rPr>
        <w:tab/>
        <w:t xml:space="preserve">Her bir Taraf, ülkesindeki etkin piyasa gücüne sahip hizmet sunucusu ile </w:t>
      </w:r>
      <w:proofErr w:type="spellStart"/>
      <w:r w:rsidRPr="00DD4EA8">
        <w:rPr>
          <w:b w:val="0"/>
          <w:lang w:val="tr-TR"/>
        </w:rPr>
        <w:t>arabağlantı</w:t>
      </w:r>
      <w:proofErr w:type="spellEnd"/>
      <w:r w:rsidRPr="00DD4EA8">
        <w:rPr>
          <w:b w:val="0"/>
          <w:lang w:val="tr-TR"/>
        </w:rPr>
        <w:t xml:space="preserve"> için uygulanan muamelelerin kamuya açık hale getirilmesini temin edecektir.</w:t>
      </w:r>
    </w:p>
    <w:p w14:paraId="492C4286" w14:textId="77777777" w:rsidR="00D1071D" w:rsidRPr="00DD4EA8" w:rsidRDefault="00D1071D" w:rsidP="00D1071D">
      <w:pPr>
        <w:tabs>
          <w:tab w:val="left" w:pos="709"/>
          <w:tab w:val="left" w:pos="820"/>
        </w:tabs>
        <w:ind w:left="709" w:hanging="709"/>
        <w:jc w:val="both"/>
        <w:rPr>
          <w:b w:val="0"/>
          <w:lang w:val="tr-TR"/>
        </w:rPr>
      </w:pPr>
    </w:p>
    <w:p w14:paraId="4200E2C0" w14:textId="77777777" w:rsidR="00D1071D" w:rsidRPr="00DD4EA8" w:rsidRDefault="00D1071D" w:rsidP="00BE1157">
      <w:pPr>
        <w:tabs>
          <w:tab w:val="left" w:pos="709"/>
        </w:tabs>
        <w:ind w:left="720" w:hanging="720"/>
        <w:jc w:val="both"/>
        <w:rPr>
          <w:b w:val="0"/>
          <w:lang w:val="tr-TR"/>
        </w:rPr>
      </w:pPr>
      <w:r w:rsidRPr="00DD4EA8">
        <w:rPr>
          <w:b w:val="0"/>
          <w:lang w:val="tr-TR"/>
        </w:rPr>
        <w:t xml:space="preserve">3. </w:t>
      </w:r>
      <w:r w:rsidRPr="00DD4EA8">
        <w:rPr>
          <w:b w:val="0"/>
          <w:lang w:val="tr-TR"/>
        </w:rPr>
        <w:tab/>
        <w:t xml:space="preserve">Her bir Taraf diğer Tarafın kamu telekomünikasyon şebeke veya hizmet sunucularının etkin piyasa gücüne sahip bir hizmet sunucusu tarafından teklif edilen </w:t>
      </w:r>
      <w:proofErr w:type="spellStart"/>
      <w:r w:rsidRPr="00DD4EA8">
        <w:rPr>
          <w:b w:val="0"/>
          <w:lang w:val="tr-TR"/>
        </w:rPr>
        <w:t>arabağlantı</w:t>
      </w:r>
      <w:proofErr w:type="spellEnd"/>
      <w:r w:rsidRPr="00DD4EA8">
        <w:rPr>
          <w:b w:val="0"/>
          <w:lang w:val="tr-TR"/>
        </w:rPr>
        <w:t xml:space="preserve"> için gerekli olan oran, hüküm ve koşullarını edinmesi için araçlar sunacaktır. Bu tür araçlar en azından:</w:t>
      </w:r>
    </w:p>
    <w:p w14:paraId="3707B1F2" w14:textId="77777777" w:rsidR="00D1071D" w:rsidRPr="00DD4EA8" w:rsidRDefault="00D1071D" w:rsidP="00D1071D">
      <w:pPr>
        <w:ind w:left="709" w:hanging="709"/>
        <w:jc w:val="both"/>
        <w:rPr>
          <w:b w:val="0"/>
          <w:lang w:val="tr-TR"/>
        </w:rPr>
      </w:pPr>
    </w:p>
    <w:p w14:paraId="3D4274B8" w14:textId="77777777" w:rsidR="00D1071D" w:rsidRPr="00DD4EA8" w:rsidRDefault="00D1071D" w:rsidP="00BE1157">
      <w:pPr>
        <w:ind w:left="1440" w:hanging="720"/>
        <w:jc w:val="both"/>
        <w:rPr>
          <w:b w:val="0"/>
          <w:lang w:val="tr-TR"/>
        </w:rPr>
      </w:pPr>
      <w:r w:rsidRPr="00DD4EA8">
        <w:rPr>
          <w:b w:val="0"/>
          <w:lang w:val="tr-TR"/>
        </w:rPr>
        <w:t>(a)</w:t>
      </w:r>
      <w:r w:rsidRPr="00DD4EA8">
        <w:rPr>
          <w:b w:val="0"/>
          <w:lang w:val="tr-TR"/>
        </w:rPr>
        <w:tab/>
        <w:t xml:space="preserve">ülkesindeki etkin piyasa gücüne sahip bir hizmet sunucusu ile ülkesindeki diğer kamu telekomünikasyon şebeke veya hizmet sunucuları arasında yürürlükte olan </w:t>
      </w:r>
      <w:proofErr w:type="spellStart"/>
      <w:r w:rsidRPr="00DD4EA8">
        <w:rPr>
          <w:b w:val="0"/>
          <w:lang w:val="tr-TR"/>
        </w:rPr>
        <w:t>arabağlantı</w:t>
      </w:r>
      <w:proofErr w:type="spellEnd"/>
      <w:r w:rsidRPr="00DD4EA8">
        <w:rPr>
          <w:b w:val="0"/>
          <w:lang w:val="tr-TR"/>
        </w:rPr>
        <w:t xml:space="preserve"> anlaşmalarının kamuya açıklığını;</w:t>
      </w:r>
    </w:p>
    <w:p w14:paraId="39848E96" w14:textId="77777777" w:rsidR="00D1071D" w:rsidRPr="00DD4EA8" w:rsidRDefault="00D1071D" w:rsidP="00D1071D">
      <w:pPr>
        <w:ind w:left="1440" w:hanging="720"/>
        <w:jc w:val="both"/>
        <w:rPr>
          <w:b w:val="0"/>
          <w:lang w:val="tr-TR"/>
        </w:rPr>
      </w:pPr>
    </w:p>
    <w:p w14:paraId="2D5EDEDE" w14:textId="77777777" w:rsidR="00D1071D" w:rsidRPr="00DD4EA8" w:rsidRDefault="00D1071D" w:rsidP="00D1071D">
      <w:pPr>
        <w:ind w:left="1440" w:hanging="720"/>
        <w:jc w:val="both"/>
        <w:rPr>
          <w:b w:val="0"/>
          <w:lang w:val="tr-TR"/>
        </w:rPr>
      </w:pPr>
      <w:r w:rsidRPr="00DD4EA8">
        <w:rPr>
          <w:b w:val="0"/>
          <w:lang w:val="tr-TR"/>
        </w:rPr>
        <w:t>(b)</w:t>
      </w:r>
      <w:r w:rsidRPr="00DD4EA8">
        <w:rPr>
          <w:b w:val="0"/>
          <w:lang w:val="tr-TR"/>
        </w:rPr>
        <w:tab/>
        <w:t xml:space="preserve">etkin piyasa gücüne sahip bir hizmet sunucusu ile </w:t>
      </w:r>
      <w:proofErr w:type="spellStart"/>
      <w:r w:rsidRPr="00DD4EA8">
        <w:rPr>
          <w:b w:val="0"/>
          <w:lang w:val="tr-TR"/>
        </w:rPr>
        <w:t>arabağlantı</w:t>
      </w:r>
      <w:proofErr w:type="spellEnd"/>
      <w:r w:rsidRPr="00DD4EA8">
        <w:rPr>
          <w:b w:val="0"/>
          <w:lang w:val="tr-TR"/>
        </w:rPr>
        <w:t xml:space="preserve"> için telekomünikasyon düzenleyici kurumu tarafından belirlenen oran, hüküm ve koşulların kamuya </w:t>
      </w:r>
      <w:proofErr w:type="gramStart"/>
      <w:r w:rsidRPr="00DD4EA8">
        <w:rPr>
          <w:b w:val="0"/>
          <w:lang w:val="tr-TR"/>
        </w:rPr>
        <w:t>açıklığını;</w:t>
      </w:r>
      <w:proofErr w:type="gramEnd"/>
      <w:r w:rsidRPr="00DD4EA8">
        <w:rPr>
          <w:b w:val="0"/>
          <w:lang w:val="tr-TR"/>
        </w:rPr>
        <w:t xml:space="preserve"> veya</w:t>
      </w:r>
    </w:p>
    <w:p w14:paraId="2B98C457" w14:textId="77777777" w:rsidR="00D1071D" w:rsidRPr="00DD4EA8" w:rsidRDefault="00D1071D" w:rsidP="00D1071D">
      <w:pPr>
        <w:ind w:left="1440" w:hanging="720"/>
        <w:jc w:val="both"/>
        <w:rPr>
          <w:b w:val="0"/>
          <w:lang w:val="tr-TR"/>
        </w:rPr>
      </w:pPr>
    </w:p>
    <w:p w14:paraId="1EB10158" w14:textId="77777777" w:rsidR="00D1071D" w:rsidRPr="00DD4EA8" w:rsidRDefault="00D1071D" w:rsidP="00D1071D">
      <w:pPr>
        <w:ind w:left="1440" w:hanging="720"/>
        <w:jc w:val="both"/>
        <w:rPr>
          <w:b w:val="0"/>
          <w:lang w:val="tr-TR"/>
        </w:rPr>
      </w:pPr>
      <w:r w:rsidRPr="00DD4EA8">
        <w:rPr>
          <w:b w:val="0"/>
          <w:lang w:val="tr-TR"/>
        </w:rPr>
        <w:t>(c)</w:t>
      </w:r>
      <w:r w:rsidRPr="00DD4EA8">
        <w:rPr>
          <w:b w:val="0"/>
          <w:lang w:val="tr-TR"/>
        </w:rPr>
        <w:tab/>
        <w:t xml:space="preserve">bir referans </w:t>
      </w:r>
      <w:proofErr w:type="spellStart"/>
      <w:r w:rsidRPr="00DD4EA8">
        <w:rPr>
          <w:b w:val="0"/>
          <w:lang w:val="tr-TR"/>
        </w:rPr>
        <w:t>arabağlantı</w:t>
      </w:r>
      <w:proofErr w:type="spellEnd"/>
      <w:r w:rsidRPr="00DD4EA8">
        <w:rPr>
          <w:b w:val="0"/>
          <w:lang w:val="tr-TR"/>
        </w:rPr>
        <w:t xml:space="preserve"> teklifinin kamuya açıklığını;</w:t>
      </w:r>
    </w:p>
    <w:p w14:paraId="078D483E" w14:textId="77777777" w:rsidR="00D1071D" w:rsidRPr="00DD4EA8" w:rsidRDefault="00D1071D" w:rsidP="00D1071D">
      <w:pPr>
        <w:jc w:val="both"/>
        <w:rPr>
          <w:b w:val="0"/>
          <w:lang w:val="tr-TR"/>
        </w:rPr>
      </w:pPr>
    </w:p>
    <w:p w14:paraId="521919A3" w14:textId="77777777" w:rsidR="00D1071D" w:rsidRPr="00DD4EA8" w:rsidRDefault="00D1071D" w:rsidP="00D1071D">
      <w:pPr>
        <w:jc w:val="both"/>
        <w:rPr>
          <w:b w:val="0"/>
          <w:lang w:val="tr-TR"/>
        </w:rPr>
      </w:pPr>
      <w:proofErr w:type="gramStart"/>
      <w:r w:rsidRPr="00DD4EA8">
        <w:rPr>
          <w:b w:val="0"/>
          <w:lang w:val="tr-TR"/>
        </w:rPr>
        <w:t>sağlamayı</w:t>
      </w:r>
      <w:proofErr w:type="gramEnd"/>
      <w:r w:rsidRPr="00DD4EA8">
        <w:rPr>
          <w:b w:val="0"/>
          <w:lang w:val="tr-TR"/>
        </w:rPr>
        <w:t xml:space="preserve"> içerecektir.</w:t>
      </w:r>
    </w:p>
    <w:p w14:paraId="27F95503" w14:textId="77777777" w:rsidR="00D1071D" w:rsidRPr="00DD4EA8" w:rsidRDefault="00D1071D" w:rsidP="00D1071D">
      <w:pPr>
        <w:tabs>
          <w:tab w:val="left" w:pos="709"/>
          <w:tab w:val="left" w:pos="820"/>
        </w:tabs>
        <w:ind w:left="709" w:hanging="709"/>
        <w:jc w:val="both"/>
        <w:rPr>
          <w:b w:val="0"/>
          <w:lang w:val="tr-TR"/>
        </w:rPr>
      </w:pPr>
      <w:r w:rsidRPr="00DD4EA8">
        <w:rPr>
          <w:b w:val="0"/>
          <w:lang w:val="tr-TR"/>
        </w:rPr>
        <w:tab/>
      </w:r>
    </w:p>
    <w:p w14:paraId="233F22EB" w14:textId="77777777" w:rsidR="00D1071D" w:rsidRPr="00DD4EA8" w:rsidRDefault="00D1071D" w:rsidP="00BE1157">
      <w:pPr>
        <w:tabs>
          <w:tab w:val="left" w:pos="709"/>
        </w:tabs>
        <w:ind w:left="720" w:hanging="720"/>
        <w:jc w:val="both"/>
        <w:rPr>
          <w:b w:val="0"/>
          <w:lang w:val="tr-TR"/>
        </w:rPr>
      </w:pPr>
      <w:r w:rsidRPr="00DD4EA8">
        <w:rPr>
          <w:b w:val="0"/>
          <w:lang w:val="tr-TR"/>
        </w:rPr>
        <w:t>4.</w:t>
      </w:r>
      <w:r w:rsidRPr="00DD4EA8">
        <w:rPr>
          <w:b w:val="0"/>
          <w:lang w:val="tr-TR"/>
        </w:rPr>
        <w:tab/>
        <w:t xml:space="preserve">2’nci ve 3’üncü paragraflara ilaveten her bir Taraf, diğer Taraf kamu telekomünikasyon şebeke veya hizmet sunucularının aşağıdaki seçenekler yoluyla kendi ülkesindeki etkin piyasa gücüne sahip bir hizmet sunucunun tesis ve teçhizatları ile </w:t>
      </w:r>
      <w:proofErr w:type="spellStart"/>
      <w:r w:rsidRPr="00DD4EA8">
        <w:rPr>
          <w:b w:val="0"/>
          <w:lang w:val="tr-TR"/>
        </w:rPr>
        <w:t>arabağlantı</w:t>
      </w:r>
      <w:proofErr w:type="spellEnd"/>
      <w:r w:rsidRPr="00DD4EA8">
        <w:rPr>
          <w:b w:val="0"/>
          <w:lang w:val="tr-TR"/>
        </w:rPr>
        <w:t xml:space="preserve"> kurmasına fırsat verilmesini sağlayacaktır:</w:t>
      </w:r>
    </w:p>
    <w:p w14:paraId="482B4825" w14:textId="77777777" w:rsidR="00D1071D" w:rsidRPr="00DD4EA8" w:rsidRDefault="00D1071D" w:rsidP="00D1071D">
      <w:pPr>
        <w:ind w:left="709" w:hanging="709"/>
        <w:jc w:val="both"/>
        <w:rPr>
          <w:b w:val="0"/>
          <w:lang w:val="tr-TR" w:eastAsia="ko-KR"/>
        </w:rPr>
      </w:pPr>
    </w:p>
    <w:p w14:paraId="3F7B84D0" w14:textId="77777777" w:rsidR="00D1071D" w:rsidRPr="00DD4EA8" w:rsidRDefault="00D1071D" w:rsidP="00BE1157">
      <w:pPr>
        <w:ind w:left="1440" w:hanging="720"/>
        <w:jc w:val="both"/>
        <w:rPr>
          <w:b w:val="0"/>
          <w:lang w:val="tr-TR" w:eastAsia="ko-KR"/>
        </w:rPr>
      </w:pPr>
      <w:r w:rsidRPr="00DD4EA8">
        <w:rPr>
          <w:b w:val="0"/>
          <w:lang w:val="tr-TR" w:eastAsia="ko-KR"/>
        </w:rPr>
        <w:t>(a)</w:t>
      </w:r>
      <w:r w:rsidRPr="00DD4EA8">
        <w:rPr>
          <w:b w:val="0"/>
          <w:lang w:val="tr-TR" w:eastAsia="ko-KR"/>
        </w:rPr>
        <w:tab/>
      </w:r>
      <w:r w:rsidRPr="00DD4EA8">
        <w:rPr>
          <w:b w:val="0"/>
          <w:lang w:val="tr-TR"/>
        </w:rPr>
        <w:t>etkin piyasa gücüne sahip bir hizmet</w:t>
      </w:r>
      <w:r w:rsidRPr="00DD4EA8">
        <w:rPr>
          <w:b w:val="0"/>
          <w:lang w:val="tr-TR" w:eastAsia="ko-KR"/>
        </w:rPr>
        <w:t xml:space="preserve"> sunucusunun </w:t>
      </w:r>
      <w:r w:rsidRPr="00DD4EA8">
        <w:rPr>
          <w:b w:val="0"/>
          <w:lang w:val="tr-TR"/>
        </w:rPr>
        <w:t xml:space="preserve">kamu telekomünikasyon şebeke veya hizmet sunucularına </w:t>
      </w:r>
      <w:r w:rsidRPr="00DD4EA8">
        <w:rPr>
          <w:b w:val="0"/>
          <w:lang w:val="tr-TR" w:eastAsia="ko-KR"/>
        </w:rPr>
        <w:t xml:space="preserve">genellikle teklif ettiği oran, hüküm ve koşulları içeren referans bir </w:t>
      </w:r>
      <w:proofErr w:type="spellStart"/>
      <w:r w:rsidRPr="00DD4EA8">
        <w:rPr>
          <w:b w:val="0"/>
          <w:lang w:val="tr-TR" w:eastAsia="ko-KR"/>
        </w:rPr>
        <w:t>arabağlantı</w:t>
      </w:r>
      <w:proofErr w:type="spellEnd"/>
      <w:r w:rsidRPr="00DD4EA8">
        <w:rPr>
          <w:b w:val="0"/>
          <w:lang w:val="tr-TR" w:eastAsia="ko-KR"/>
        </w:rPr>
        <w:t xml:space="preserve"> teklifi veya başka bir standart </w:t>
      </w:r>
      <w:proofErr w:type="spellStart"/>
      <w:r w:rsidRPr="00DD4EA8">
        <w:rPr>
          <w:b w:val="0"/>
          <w:lang w:val="tr-TR" w:eastAsia="ko-KR"/>
        </w:rPr>
        <w:t>arabağlantı</w:t>
      </w:r>
      <w:proofErr w:type="spellEnd"/>
      <w:r w:rsidRPr="00DD4EA8">
        <w:rPr>
          <w:b w:val="0"/>
          <w:lang w:val="tr-TR" w:eastAsia="ko-KR"/>
        </w:rPr>
        <w:t xml:space="preserve"> </w:t>
      </w:r>
      <w:proofErr w:type="gramStart"/>
      <w:r w:rsidRPr="00DD4EA8">
        <w:rPr>
          <w:b w:val="0"/>
          <w:lang w:val="tr-TR" w:eastAsia="ko-KR"/>
        </w:rPr>
        <w:t>teklifi;</w:t>
      </w:r>
      <w:proofErr w:type="gramEnd"/>
      <w:r w:rsidRPr="00DD4EA8">
        <w:rPr>
          <w:b w:val="0"/>
          <w:lang w:val="tr-TR" w:eastAsia="ko-KR"/>
        </w:rPr>
        <w:t xml:space="preserve"> veya</w:t>
      </w:r>
    </w:p>
    <w:p w14:paraId="00A30372" w14:textId="77777777" w:rsidR="00D1071D" w:rsidRPr="00DD4EA8" w:rsidRDefault="00D1071D" w:rsidP="00D1071D">
      <w:pPr>
        <w:ind w:left="1440" w:hanging="720"/>
        <w:jc w:val="both"/>
        <w:rPr>
          <w:b w:val="0"/>
          <w:lang w:val="tr-TR" w:eastAsia="ko-KR"/>
        </w:rPr>
      </w:pPr>
    </w:p>
    <w:p w14:paraId="08C7E4C4" w14:textId="77777777" w:rsidR="00D1071D" w:rsidRPr="00DD4EA8" w:rsidRDefault="00D1071D" w:rsidP="00D1071D">
      <w:pPr>
        <w:ind w:left="1440" w:hanging="720"/>
        <w:jc w:val="both"/>
        <w:rPr>
          <w:b w:val="0"/>
          <w:lang w:val="tr-TR" w:eastAsia="ko-KR"/>
        </w:rPr>
      </w:pPr>
      <w:r w:rsidRPr="00DD4EA8">
        <w:rPr>
          <w:b w:val="0"/>
          <w:lang w:val="tr-TR" w:eastAsia="ko-KR"/>
        </w:rPr>
        <w:t>(b)</w:t>
      </w:r>
      <w:r w:rsidRPr="00DD4EA8">
        <w:rPr>
          <w:b w:val="0"/>
          <w:lang w:val="tr-TR" w:eastAsia="ko-KR"/>
        </w:rPr>
        <w:tab/>
        <w:t xml:space="preserve">yürürlükteki bir </w:t>
      </w:r>
      <w:proofErr w:type="spellStart"/>
      <w:r w:rsidRPr="00DD4EA8">
        <w:rPr>
          <w:b w:val="0"/>
          <w:lang w:val="tr-TR" w:eastAsia="ko-KR"/>
        </w:rPr>
        <w:t>arabağlantı</w:t>
      </w:r>
      <w:proofErr w:type="spellEnd"/>
      <w:r w:rsidRPr="00DD4EA8">
        <w:rPr>
          <w:b w:val="0"/>
          <w:lang w:val="tr-TR" w:eastAsia="ko-KR"/>
        </w:rPr>
        <w:t xml:space="preserve"> anlaşmasının hüküm ve koşulları.</w:t>
      </w:r>
    </w:p>
    <w:p w14:paraId="779FD718" w14:textId="77777777" w:rsidR="00D1071D" w:rsidRPr="00DD4EA8" w:rsidRDefault="00D1071D" w:rsidP="00D1071D">
      <w:pPr>
        <w:tabs>
          <w:tab w:val="left" w:pos="709"/>
          <w:tab w:val="left" w:pos="820"/>
        </w:tabs>
        <w:ind w:left="709" w:hanging="709"/>
        <w:jc w:val="both"/>
        <w:rPr>
          <w:b w:val="0"/>
          <w:lang w:val="tr-TR"/>
        </w:rPr>
      </w:pPr>
    </w:p>
    <w:p w14:paraId="4A0B9949" w14:textId="77777777" w:rsidR="00D1071D" w:rsidRPr="00DD4EA8" w:rsidRDefault="00D1071D" w:rsidP="00BE1157">
      <w:pPr>
        <w:ind w:left="720" w:hanging="720"/>
        <w:jc w:val="both"/>
        <w:rPr>
          <w:b w:val="0"/>
          <w:lang w:val="tr-TR" w:eastAsia="ko-KR"/>
        </w:rPr>
      </w:pPr>
      <w:r w:rsidRPr="00DD4EA8">
        <w:rPr>
          <w:b w:val="0"/>
          <w:lang w:val="tr-TR"/>
        </w:rPr>
        <w:lastRenderedPageBreak/>
        <w:t>5.</w:t>
      </w:r>
      <w:r w:rsidRPr="00DD4EA8">
        <w:rPr>
          <w:b w:val="0"/>
          <w:lang w:val="tr-TR"/>
        </w:rPr>
        <w:tab/>
      </w:r>
      <w:r w:rsidRPr="00DD4EA8">
        <w:rPr>
          <w:b w:val="0"/>
          <w:lang w:val="tr-TR" w:eastAsia="ko-KR"/>
        </w:rPr>
        <w:t xml:space="preserve">4’üncü paragraf ile sunulan seçeneklere ilave olarak, her bir Taraf, diğer Taraf </w:t>
      </w:r>
      <w:r w:rsidRPr="00DD4EA8">
        <w:rPr>
          <w:b w:val="0"/>
          <w:lang w:val="tr-TR"/>
        </w:rPr>
        <w:t xml:space="preserve">kamu telekomünikasyon şebeke veya hizmet </w:t>
      </w:r>
      <w:r w:rsidRPr="00DD4EA8">
        <w:rPr>
          <w:b w:val="0"/>
          <w:lang w:val="tr-TR" w:eastAsia="ko-KR"/>
        </w:rPr>
        <w:t xml:space="preserve">sunucularına kendi tesislerini ve teçhizatını, kendi ülkesindeki </w:t>
      </w:r>
      <w:r w:rsidRPr="00DD4EA8">
        <w:rPr>
          <w:b w:val="0"/>
          <w:lang w:val="tr-TR"/>
        </w:rPr>
        <w:t xml:space="preserve">etkin piyasa gücüne sahip hizmet </w:t>
      </w:r>
      <w:r w:rsidRPr="00DD4EA8">
        <w:rPr>
          <w:b w:val="0"/>
          <w:lang w:val="tr-TR" w:eastAsia="ko-KR"/>
        </w:rPr>
        <w:t xml:space="preserve">sunucusununkiyle yeni bir </w:t>
      </w:r>
      <w:proofErr w:type="spellStart"/>
      <w:r w:rsidRPr="00DD4EA8">
        <w:rPr>
          <w:b w:val="0"/>
          <w:lang w:val="tr-TR" w:eastAsia="ko-KR"/>
        </w:rPr>
        <w:t>arabağlantı</w:t>
      </w:r>
      <w:proofErr w:type="spellEnd"/>
      <w:r w:rsidRPr="00DD4EA8">
        <w:rPr>
          <w:b w:val="0"/>
          <w:lang w:val="tr-TR" w:eastAsia="ko-KR"/>
        </w:rPr>
        <w:t xml:space="preserve"> anlaşması müzakeresi yoluyla </w:t>
      </w:r>
      <w:proofErr w:type="spellStart"/>
      <w:r w:rsidRPr="00DD4EA8">
        <w:rPr>
          <w:b w:val="0"/>
          <w:lang w:val="tr-TR" w:eastAsia="ko-KR"/>
        </w:rPr>
        <w:t>arabağlantı</w:t>
      </w:r>
      <w:proofErr w:type="spellEnd"/>
      <w:r w:rsidRPr="00DD4EA8">
        <w:rPr>
          <w:b w:val="0"/>
          <w:lang w:val="tr-TR" w:eastAsia="ko-KR"/>
        </w:rPr>
        <w:t xml:space="preserve"> kurması için fırsat sahibi olmasını temin edecektir.</w:t>
      </w:r>
    </w:p>
    <w:p w14:paraId="3A04546B" w14:textId="77777777" w:rsidR="00D1071D" w:rsidRPr="00DD4EA8" w:rsidRDefault="00D1071D" w:rsidP="00D1071D">
      <w:pPr>
        <w:jc w:val="both"/>
        <w:rPr>
          <w:b w:val="0"/>
          <w:lang w:val="tr-TR"/>
        </w:rPr>
      </w:pPr>
    </w:p>
    <w:p w14:paraId="532770F9" w14:textId="77777777" w:rsidR="00D1071D" w:rsidRPr="00597BCD" w:rsidRDefault="00D1071D" w:rsidP="00D1071D">
      <w:pPr>
        <w:jc w:val="center"/>
        <w:rPr>
          <w:lang w:val="tr-TR"/>
        </w:rPr>
      </w:pPr>
      <w:r w:rsidRPr="00DD4EA8">
        <w:rPr>
          <w:lang w:val="tr-TR"/>
        </w:rPr>
        <w:t xml:space="preserve">Madde </w:t>
      </w:r>
      <w:proofErr w:type="gramStart"/>
      <w:r w:rsidRPr="00DD4EA8">
        <w:rPr>
          <w:lang w:val="tr-TR" w:eastAsia="ko-KR"/>
        </w:rPr>
        <w:t>8.7</w:t>
      </w:r>
      <w:proofErr w:type="gramEnd"/>
    </w:p>
    <w:p w14:paraId="7C00CCD8" w14:textId="77777777" w:rsidR="00BE1157" w:rsidRPr="00597BCD" w:rsidRDefault="00D1071D" w:rsidP="00BE1157">
      <w:pPr>
        <w:jc w:val="center"/>
        <w:rPr>
          <w:lang w:val="tr-TR"/>
        </w:rPr>
      </w:pPr>
      <w:r w:rsidRPr="00597BCD">
        <w:rPr>
          <w:lang w:val="tr-TR"/>
        </w:rPr>
        <w:t>Etkin Piyasa Gücüne Sahip Hizmet Sunucusu Tarafından Sağlanan Ortak Yerleşim</w:t>
      </w:r>
    </w:p>
    <w:p w14:paraId="721C78A6" w14:textId="77777777" w:rsidR="00BE1157" w:rsidRPr="00DD4EA8" w:rsidRDefault="00BE1157" w:rsidP="00BE1157">
      <w:pPr>
        <w:jc w:val="both"/>
        <w:rPr>
          <w:b w:val="0"/>
          <w:lang w:val="tr-TR"/>
        </w:rPr>
      </w:pPr>
    </w:p>
    <w:p w14:paraId="70E79C20" w14:textId="77777777" w:rsidR="00C80FE2" w:rsidRPr="00597BCD" w:rsidRDefault="00D1071D" w:rsidP="00C80FE2">
      <w:pPr>
        <w:pStyle w:val="ListeParagraf"/>
        <w:numPr>
          <w:ilvl w:val="0"/>
          <w:numId w:val="28"/>
        </w:numPr>
        <w:ind w:hanging="720"/>
        <w:jc w:val="both"/>
        <w:rPr>
          <w:lang w:val="tr-TR"/>
        </w:rPr>
      </w:pPr>
      <w:proofErr w:type="gramStart"/>
      <w:r w:rsidRPr="003A4B8F">
        <w:rPr>
          <w:b w:val="0"/>
          <w:lang w:val="tr-TR"/>
        </w:rPr>
        <w:t xml:space="preserve">Her bir Taraf, ülkesindeki etkin piyasa gücüne sahip bir hizmet sunucusunun diğer Taraf kamu telekomünikasyon şebeke veya hizmet sunucularının </w:t>
      </w:r>
      <w:proofErr w:type="spellStart"/>
      <w:r w:rsidRPr="003A4B8F">
        <w:rPr>
          <w:b w:val="0"/>
          <w:lang w:val="tr-TR"/>
        </w:rPr>
        <w:t>arabağlantı</w:t>
      </w:r>
      <w:proofErr w:type="spellEnd"/>
      <w:r w:rsidRPr="003A4B8F">
        <w:rPr>
          <w:b w:val="0"/>
          <w:lang w:val="tr-TR"/>
        </w:rPr>
        <w:t xml:space="preserve"> için gerekli teçhizatın</w:t>
      </w:r>
      <w:r w:rsidRPr="00DD4EA8">
        <w:rPr>
          <w:b w:val="0"/>
          <w:lang w:val="tr-TR"/>
        </w:rPr>
        <w:t xml:space="preserve"> fiziki barındırma işleminin veya bağımsız şebeke unsurlarına erişiminin zamanında ve hüküm ve koşullara göre, makul, ayrımcı olmayan maliyet odaklı oranlarda ve genel olarak açık bir teklif temelinde sunulmasını sağlayacaktır.</w:t>
      </w:r>
      <w:proofErr w:type="gramEnd"/>
    </w:p>
    <w:p w14:paraId="187263BD" w14:textId="77777777" w:rsidR="00C80FE2" w:rsidRPr="00597BCD" w:rsidRDefault="00C80FE2" w:rsidP="00C80FE2">
      <w:pPr>
        <w:pStyle w:val="ListeParagraf"/>
        <w:jc w:val="both"/>
        <w:rPr>
          <w:lang w:val="tr-TR"/>
        </w:rPr>
      </w:pPr>
    </w:p>
    <w:p w14:paraId="19A87209" w14:textId="77777777" w:rsidR="00C80FE2" w:rsidRPr="00597BCD" w:rsidRDefault="00D1071D" w:rsidP="00C80FE2">
      <w:pPr>
        <w:pStyle w:val="ListeParagraf"/>
        <w:numPr>
          <w:ilvl w:val="0"/>
          <w:numId w:val="28"/>
        </w:numPr>
        <w:ind w:hanging="720"/>
        <w:jc w:val="both"/>
        <w:rPr>
          <w:lang w:val="tr-TR"/>
        </w:rPr>
      </w:pPr>
      <w:proofErr w:type="gramStart"/>
      <w:r w:rsidRPr="00DD4EA8">
        <w:rPr>
          <w:b w:val="0"/>
          <w:lang w:val="tr-TR"/>
        </w:rPr>
        <w:t>Fiziksel sunucu bulundurmanın teknik sebeplerden kullanışlı olmadığı durumlarda veya alan kısıtlamaları nedeniyle, her bir Taraf, ülkesindeki etkin piyasa gücüne sahip bir hizmet sunucusunun, zamanında, hüküm ve koşullara göre, makul, ayrımcı olmayan maliyet odaklı oranlarda ve gene</w:t>
      </w:r>
      <w:r w:rsidRPr="003A4B8F">
        <w:rPr>
          <w:b w:val="0"/>
          <w:lang w:val="tr-TR"/>
        </w:rPr>
        <w:t>l olarak açık bir teklif esasında, sanal sunucu bulundurma gibi başka bir çözüm sunmasını temin edecektir.</w:t>
      </w:r>
      <w:proofErr w:type="gramEnd"/>
    </w:p>
    <w:p w14:paraId="1399F905" w14:textId="77777777" w:rsidR="00C80FE2" w:rsidRPr="00DD4EA8" w:rsidRDefault="00C80FE2" w:rsidP="00C80FE2">
      <w:pPr>
        <w:pStyle w:val="ListeParagraf"/>
        <w:rPr>
          <w:b w:val="0"/>
          <w:lang w:val="tr-TR"/>
        </w:rPr>
      </w:pPr>
    </w:p>
    <w:p w14:paraId="01414ECE" w14:textId="6E2B70F9" w:rsidR="00D1071D" w:rsidRPr="00597BCD" w:rsidRDefault="00D1071D" w:rsidP="00C80FE2">
      <w:pPr>
        <w:pStyle w:val="ListeParagraf"/>
        <w:numPr>
          <w:ilvl w:val="0"/>
          <w:numId w:val="28"/>
        </w:numPr>
        <w:ind w:hanging="720"/>
        <w:jc w:val="both"/>
        <w:rPr>
          <w:lang w:val="tr-TR"/>
        </w:rPr>
      </w:pPr>
      <w:r w:rsidRPr="003A4B8F">
        <w:rPr>
          <w:b w:val="0"/>
          <w:lang w:val="tr-TR"/>
        </w:rPr>
        <w:t>Bir Taraf, kendi ilgili kanun ve mevzuatları uyarınca, etkin piyasa gücüne sahip hizmet sunucuları tarafından sahip olunan veya kontrol edilen ülkes</w:t>
      </w:r>
      <w:r w:rsidRPr="00DD4EA8">
        <w:rPr>
          <w:b w:val="0"/>
          <w:lang w:val="tr-TR"/>
        </w:rPr>
        <w:t>indeki tesislerin hangilerinin 1 ve 2’nci paragraflara tabi tutulacağını belirleyebilir. Bu kararı verirken söz konusu Taraf, sunucuların ortak yerleşimini gerektiren piyasadaki rekabetin durumu gibi faktörleri, rekabet halindeki bir hizmeti sunmak amacıyla bu tür tesislerin ekonomik veya teknik olarak yeri doldurulsun doldurulmasın veya belirlenmiş başka kamu yararına ilişkin faktörleri göz önünde bulunduracaktır.</w:t>
      </w:r>
    </w:p>
    <w:p w14:paraId="4178E730" w14:textId="77777777" w:rsidR="00D1071D" w:rsidRPr="00DD4EA8" w:rsidRDefault="00D1071D" w:rsidP="00D1071D">
      <w:pPr>
        <w:tabs>
          <w:tab w:val="left" w:pos="709"/>
        </w:tabs>
        <w:jc w:val="both"/>
        <w:rPr>
          <w:b w:val="0"/>
          <w:lang w:val="tr-TR"/>
        </w:rPr>
      </w:pPr>
    </w:p>
    <w:p w14:paraId="5649F8AD" w14:textId="77777777" w:rsidR="00D1071D" w:rsidRPr="00DD4EA8" w:rsidRDefault="00D1071D" w:rsidP="00D1071D">
      <w:pPr>
        <w:jc w:val="center"/>
        <w:rPr>
          <w:lang w:val="tr-TR" w:eastAsia="ko-KR"/>
        </w:rPr>
      </w:pPr>
      <w:r w:rsidRPr="003A4B8F">
        <w:rPr>
          <w:lang w:val="tr-TR"/>
        </w:rPr>
        <w:t xml:space="preserve">Madde </w:t>
      </w:r>
      <w:proofErr w:type="gramStart"/>
      <w:r w:rsidRPr="00DD4EA8">
        <w:rPr>
          <w:lang w:val="tr-TR" w:eastAsia="ko-KR"/>
        </w:rPr>
        <w:t>8.8</w:t>
      </w:r>
      <w:proofErr w:type="gramEnd"/>
    </w:p>
    <w:p w14:paraId="6ED5DACA" w14:textId="77777777" w:rsidR="00D1071D" w:rsidRPr="00597BCD" w:rsidRDefault="00D1071D" w:rsidP="00D1071D">
      <w:pPr>
        <w:jc w:val="center"/>
        <w:rPr>
          <w:lang w:val="tr-TR"/>
        </w:rPr>
      </w:pPr>
      <w:r w:rsidRPr="00597BCD">
        <w:rPr>
          <w:lang w:val="tr-TR"/>
        </w:rPr>
        <w:t>Direk, Göz ve Kanallara Erişim ve Etkin Piyasa Gücüne Sahip Hizmet Sunucusuna Ait ya da Onun Tarafından Kontrol Edilen Geçiş Hakkı</w:t>
      </w:r>
    </w:p>
    <w:p w14:paraId="1D375E56" w14:textId="77777777" w:rsidR="00D1071D" w:rsidRPr="00DD4EA8" w:rsidRDefault="00D1071D" w:rsidP="00D1071D">
      <w:pPr>
        <w:jc w:val="center"/>
        <w:rPr>
          <w:b w:val="0"/>
          <w:lang w:val="tr-TR"/>
        </w:rPr>
      </w:pPr>
    </w:p>
    <w:p w14:paraId="5D6A39A5" w14:textId="77777777" w:rsidR="00C80FE2" w:rsidRPr="00DD4EA8" w:rsidRDefault="00D1071D" w:rsidP="00C80FE2">
      <w:pPr>
        <w:pStyle w:val="ListeParagraf"/>
        <w:numPr>
          <w:ilvl w:val="0"/>
          <w:numId w:val="29"/>
        </w:numPr>
        <w:ind w:hanging="720"/>
        <w:jc w:val="both"/>
        <w:rPr>
          <w:b w:val="0"/>
          <w:lang w:val="tr-TR"/>
        </w:rPr>
      </w:pPr>
      <w:proofErr w:type="gramStart"/>
      <w:r w:rsidRPr="003A4B8F">
        <w:rPr>
          <w:b w:val="0"/>
          <w:lang w:val="tr-TR"/>
        </w:rPr>
        <w:t xml:space="preserve">Her bir Taraf ülkesindeki etkin piyasa gücüne sahip bir hizmet sunucusunun direklere, gözlere, kanallara ve geçiş haklarına veya o </w:t>
      </w:r>
      <w:proofErr w:type="spellStart"/>
      <w:r w:rsidRPr="003A4B8F">
        <w:rPr>
          <w:b w:val="0"/>
          <w:lang w:val="tr-TR"/>
        </w:rPr>
        <w:t>Taraf’ça</w:t>
      </w:r>
      <w:proofErr w:type="spellEnd"/>
      <w:r w:rsidRPr="00DD4EA8">
        <w:rPr>
          <w:b w:val="0"/>
          <w:lang w:val="tr-TR"/>
        </w:rPr>
        <w:t xml:space="preserve"> belirlenen, etkin piyasa gücüne sahip hizmet sunucu tarafından sahip olunan veya kontrol edilen diğer bütün yapılara, kendi ülkesindeki diğer Taraf kamu telekomünikasyon şebeke veya hizmeti sunucularının, zamanında, hüküm ve koşullara göre ve makul, ayrımcı olmayan ve şeffaf ücretlerde ve teknik olarak uygulanabilir biçimde erişimini sağlamayı temin edecektir.</w:t>
      </w:r>
      <w:proofErr w:type="gramEnd"/>
    </w:p>
    <w:p w14:paraId="5B776047" w14:textId="77777777" w:rsidR="00C80FE2" w:rsidRPr="00DD4EA8" w:rsidRDefault="00C80FE2" w:rsidP="00C80FE2">
      <w:pPr>
        <w:pStyle w:val="ListeParagraf"/>
        <w:jc w:val="both"/>
        <w:rPr>
          <w:b w:val="0"/>
          <w:lang w:val="tr-TR"/>
        </w:rPr>
      </w:pPr>
    </w:p>
    <w:p w14:paraId="5B690121" w14:textId="4F3265C7" w:rsidR="00287C1D" w:rsidRPr="00DD4EA8" w:rsidRDefault="00D1071D" w:rsidP="00C80FE2">
      <w:pPr>
        <w:pStyle w:val="ListeParagraf"/>
        <w:numPr>
          <w:ilvl w:val="0"/>
          <w:numId w:val="29"/>
        </w:numPr>
        <w:ind w:hanging="720"/>
        <w:jc w:val="both"/>
        <w:rPr>
          <w:b w:val="0"/>
          <w:lang w:val="tr-TR"/>
        </w:rPr>
      </w:pPr>
      <w:r w:rsidRPr="00DD4EA8">
        <w:rPr>
          <w:b w:val="0"/>
          <w:lang w:val="tr-TR"/>
        </w:rPr>
        <w:t>Bir Taraf, kendi ilgili kanun ve düzenlemeleri uyarınca, kendi ülkesindeki etkin piyasa gücüne sahip hizmet sunucularının 1’inci paragraf çerçevesinde  erişim sağlaması gereken direkleri, gözleri, kanalları ve geçiş haklarını  veya diğer bütün yapıları tespit edebilir. Bu tespiti yaparken söz konusu Taraf, böyle bir erişimin eksikliği durumunda doğacak rekabetçi etkiyi, rekabetçi bir hizmetin sunulabilmesi için bu tür yapıların ekonomik veya teknik olarak yerinin doldurulabilir olup olmadığını veya belirlenmiş başka kamu yararı faktörlerini hesaba katacaktır.</w:t>
      </w:r>
    </w:p>
    <w:p w14:paraId="665D26F4" w14:textId="77777777" w:rsidR="00287C1D" w:rsidRPr="00DD4EA8" w:rsidRDefault="00287C1D" w:rsidP="00287C1D">
      <w:pPr>
        <w:autoSpaceDE/>
        <w:autoSpaceDN/>
        <w:adjustRightInd/>
        <w:jc w:val="center"/>
        <w:rPr>
          <w:b w:val="0"/>
          <w:lang w:val="tr-TR"/>
        </w:rPr>
      </w:pPr>
    </w:p>
    <w:p w14:paraId="1EAC41EC" w14:textId="77777777" w:rsidR="00287C1D" w:rsidRPr="00DD4EA8" w:rsidRDefault="00287C1D" w:rsidP="00287C1D">
      <w:pPr>
        <w:autoSpaceDE/>
        <w:autoSpaceDN/>
        <w:adjustRightInd/>
        <w:jc w:val="center"/>
        <w:rPr>
          <w:lang w:val="tr-TR" w:eastAsia="ko-KR"/>
        </w:rPr>
      </w:pPr>
      <w:r w:rsidRPr="00DD4EA8">
        <w:rPr>
          <w:lang w:val="tr-TR"/>
        </w:rPr>
        <w:lastRenderedPageBreak/>
        <w:t xml:space="preserve">Madde </w:t>
      </w:r>
      <w:proofErr w:type="gramStart"/>
      <w:r w:rsidRPr="00DD4EA8">
        <w:rPr>
          <w:lang w:val="tr-TR"/>
        </w:rPr>
        <w:t>8.</w:t>
      </w:r>
      <w:r w:rsidRPr="00DD4EA8">
        <w:rPr>
          <w:lang w:val="tr-TR" w:eastAsia="ko-KR"/>
        </w:rPr>
        <w:t>9</w:t>
      </w:r>
      <w:proofErr w:type="gramEnd"/>
    </w:p>
    <w:p w14:paraId="5169C80F" w14:textId="77777777" w:rsidR="00287C1D" w:rsidRPr="00DD4EA8" w:rsidRDefault="00287C1D" w:rsidP="00287C1D">
      <w:pPr>
        <w:jc w:val="center"/>
        <w:rPr>
          <w:lang w:val="tr-TR"/>
        </w:rPr>
      </w:pPr>
      <w:r w:rsidRPr="00DD4EA8">
        <w:rPr>
          <w:lang w:val="tr-TR"/>
        </w:rPr>
        <w:t>Lisanslama Süreci</w:t>
      </w:r>
    </w:p>
    <w:p w14:paraId="622CD2AB" w14:textId="77777777" w:rsidR="00287C1D" w:rsidRPr="00DD4EA8" w:rsidRDefault="00287C1D" w:rsidP="00287C1D">
      <w:pPr>
        <w:autoSpaceDE/>
        <w:autoSpaceDN/>
        <w:adjustRightInd/>
        <w:jc w:val="center"/>
        <w:rPr>
          <w:b w:val="0"/>
          <w:lang w:val="tr-TR"/>
        </w:rPr>
      </w:pPr>
    </w:p>
    <w:p w14:paraId="0DB1E89D" w14:textId="6034190E" w:rsidR="00287C1D" w:rsidRPr="00DD4EA8" w:rsidRDefault="00287C1D" w:rsidP="003E5037">
      <w:pPr>
        <w:pStyle w:val="ListeParagraf"/>
        <w:numPr>
          <w:ilvl w:val="0"/>
          <w:numId w:val="30"/>
        </w:numPr>
        <w:ind w:hanging="720"/>
        <w:rPr>
          <w:b w:val="0"/>
          <w:lang w:val="tr-TR"/>
        </w:rPr>
      </w:pPr>
      <w:r w:rsidRPr="00DD4EA8">
        <w:rPr>
          <w:b w:val="0"/>
          <w:lang w:val="tr-TR"/>
        </w:rPr>
        <w:t>Bir Taraf kamu kamu telek</w:t>
      </w:r>
      <w:r w:rsidR="003E5037" w:rsidRPr="00DD4EA8">
        <w:rPr>
          <w:b w:val="0"/>
          <w:lang w:val="tr-TR"/>
        </w:rPr>
        <w:t xml:space="preserve">omünikasyon şebeke veya hizmet sunucusunun lisansa sahip olmasını </w:t>
      </w:r>
      <w:r w:rsidRPr="00DD4EA8">
        <w:rPr>
          <w:b w:val="0"/>
          <w:lang w:val="tr-TR"/>
        </w:rPr>
        <w:t>şart koşarsa, söz konusu Taraf:</w:t>
      </w:r>
    </w:p>
    <w:p w14:paraId="2FB38F66" w14:textId="77777777" w:rsidR="003E5037" w:rsidRPr="00DD4EA8" w:rsidRDefault="003E5037" w:rsidP="003E5037">
      <w:pPr>
        <w:jc w:val="both"/>
        <w:rPr>
          <w:b w:val="0"/>
          <w:lang w:val="tr-TR"/>
        </w:rPr>
      </w:pPr>
    </w:p>
    <w:p w14:paraId="611211DB" w14:textId="77777777" w:rsidR="003E5037" w:rsidRPr="00DD4EA8" w:rsidRDefault="00287C1D" w:rsidP="003E5037">
      <w:pPr>
        <w:pStyle w:val="ListeParagraf"/>
        <w:numPr>
          <w:ilvl w:val="0"/>
          <w:numId w:val="33"/>
        </w:numPr>
        <w:ind w:left="1440" w:hanging="720"/>
        <w:jc w:val="both"/>
        <w:rPr>
          <w:b w:val="0"/>
          <w:lang w:val="tr-TR"/>
        </w:rPr>
      </w:pPr>
      <w:proofErr w:type="gramStart"/>
      <w:r w:rsidRPr="00DD4EA8">
        <w:rPr>
          <w:b w:val="0"/>
          <w:lang w:val="tr-TR"/>
        </w:rPr>
        <w:t>uygulanacak</w:t>
      </w:r>
      <w:proofErr w:type="gramEnd"/>
      <w:r w:rsidRPr="00DD4EA8">
        <w:rPr>
          <w:b w:val="0"/>
          <w:lang w:val="tr-TR"/>
        </w:rPr>
        <w:t xml:space="preserve"> bütün lisanslama ölçütleri ve usulleri;</w:t>
      </w:r>
    </w:p>
    <w:p w14:paraId="0246EAE6" w14:textId="77777777" w:rsidR="003E5037" w:rsidRPr="00DD4EA8" w:rsidRDefault="003E5037" w:rsidP="003E5037">
      <w:pPr>
        <w:pStyle w:val="ListeParagraf"/>
        <w:ind w:left="1440"/>
        <w:jc w:val="both"/>
        <w:rPr>
          <w:b w:val="0"/>
          <w:lang w:val="tr-TR"/>
        </w:rPr>
      </w:pPr>
    </w:p>
    <w:p w14:paraId="431DDA63" w14:textId="77777777" w:rsidR="003E5037" w:rsidRPr="00DD4EA8" w:rsidRDefault="00287C1D" w:rsidP="003E5037">
      <w:pPr>
        <w:pStyle w:val="ListeParagraf"/>
        <w:numPr>
          <w:ilvl w:val="0"/>
          <w:numId w:val="33"/>
        </w:numPr>
        <w:ind w:left="1440" w:hanging="720"/>
        <w:jc w:val="both"/>
        <w:rPr>
          <w:b w:val="0"/>
          <w:lang w:val="tr-TR"/>
        </w:rPr>
      </w:pPr>
      <w:proofErr w:type="gramStart"/>
      <w:r w:rsidRPr="00DD4EA8">
        <w:rPr>
          <w:b w:val="0"/>
          <w:lang w:val="tr-TR"/>
        </w:rPr>
        <w:t>bir</w:t>
      </w:r>
      <w:proofErr w:type="gramEnd"/>
      <w:r w:rsidRPr="00DD4EA8">
        <w:rPr>
          <w:b w:val="0"/>
          <w:lang w:val="tr-TR"/>
        </w:rPr>
        <w:t xml:space="preserve"> lisans başvurusuna ilişkin verilecek karar için normalde gereken süre;      ve</w:t>
      </w:r>
    </w:p>
    <w:p w14:paraId="6FDECCCD" w14:textId="77777777" w:rsidR="003E5037" w:rsidRPr="00DD4EA8" w:rsidRDefault="003E5037" w:rsidP="003E5037">
      <w:pPr>
        <w:pStyle w:val="ListeParagraf"/>
        <w:rPr>
          <w:b w:val="0"/>
          <w:lang w:val="tr-TR"/>
        </w:rPr>
      </w:pPr>
    </w:p>
    <w:p w14:paraId="6AB0B442" w14:textId="6B4FCFAB" w:rsidR="00287C1D" w:rsidRPr="00DD4EA8" w:rsidRDefault="00287C1D" w:rsidP="003E5037">
      <w:pPr>
        <w:pStyle w:val="ListeParagraf"/>
        <w:numPr>
          <w:ilvl w:val="0"/>
          <w:numId w:val="33"/>
        </w:numPr>
        <w:ind w:left="1440" w:hanging="720"/>
        <w:jc w:val="both"/>
        <w:rPr>
          <w:b w:val="0"/>
          <w:lang w:val="tr-TR"/>
        </w:rPr>
      </w:pPr>
      <w:proofErr w:type="gramStart"/>
      <w:r w:rsidRPr="00DD4EA8">
        <w:rPr>
          <w:b w:val="0"/>
          <w:lang w:val="tr-TR"/>
        </w:rPr>
        <w:t>tüm</w:t>
      </w:r>
      <w:proofErr w:type="gramEnd"/>
      <w:r w:rsidRPr="00DD4EA8">
        <w:rPr>
          <w:b w:val="0"/>
          <w:lang w:val="tr-TR"/>
        </w:rPr>
        <w:t xml:space="preserve"> lisanslar için yürürlükte bulunan hüküm ve koşulların;</w:t>
      </w:r>
    </w:p>
    <w:p w14:paraId="1800269D" w14:textId="77777777" w:rsidR="00287C1D" w:rsidRPr="00DD4EA8" w:rsidRDefault="00287C1D" w:rsidP="00287C1D">
      <w:pPr>
        <w:ind w:left="709" w:hanging="709"/>
        <w:jc w:val="both"/>
        <w:rPr>
          <w:b w:val="0"/>
          <w:lang w:val="tr-TR"/>
        </w:rPr>
      </w:pPr>
    </w:p>
    <w:p w14:paraId="58D61852" w14:textId="77777777" w:rsidR="00287C1D" w:rsidRPr="00DD4EA8" w:rsidRDefault="00287C1D" w:rsidP="00287C1D">
      <w:pPr>
        <w:ind w:left="709"/>
        <w:jc w:val="both"/>
        <w:rPr>
          <w:b w:val="0"/>
          <w:lang w:val="tr-TR"/>
        </w:rPr>
      </w:pPr>
      <w:proofErr w:type="gramStart"/>
      <w:r w:rsidRPr="00DD4EA8">
        <w:rPr>
          <w:b w:val="0"/>
          <w:lang w:val="tr-TR"/>
        </w:rPr>
        <w:t>kamuya</w:t>
      </w:r>
      <w:proofErr w:type="gramEnd"/>
      <w:r w:rsidRPr="00DD4EA8">
        <w:rPr>
          <w:b w:val="0"/>
          <w:lang w:val="tr-TR"/>
        </w:rPr>
        <w:t xml:space="preserve"> açık olmasını sağlayacaktır.</w:t>
      </w:r>
    </w:p>
    <w:p w14:paraId="286FDFFA" w14:textId="77777777" w:rsidR="00287C1D" w:rsidRPr="00DD4EA8" w:rsidRDefault="00287C1D" w:rsidP="00287C1D">
      <w:pPr>
        <w:ind w:left="709" w:hanging="709"/>
        <w:jc w:val="both"/>
        <w:rPr>
          <w:b w:val="0"/>
          <w:lang w:val="tr-TR"/>
        </w:rPr>
      </w:pPr>
    </w:p>
    <w:p w14:paraId="66F039A8" w14:textId="13FFE41F" w:rsidR="00287C1D" w:rsidRPr="00DD4EA8" w:rsidRDefault="00287C1D" w:rsidP="003E5037">
      <w:pPr>
        <w:pStyle w:val="ListeParagraf"/>
        <w:numPr>
          <w:ilvl w:val="0"/>
          <w:numId w:val="30"/>
        </w:numPr>
        <w:ind w:hanging="720"/>
        <w:rPr>
          <w:b w:val="0"/>
          <w:lang w:val="tr-TR"/>
        </w:rPr>
      </w:pPr>
      <w:r w:rsidRPr="00DD4EA8">
        <w:rPr>
          <w:b w:val="0"/>
          <w:lang w:val="tr-TR"/>
        </w:rPr>
        <w:t>Bir Taraf, talep üzerine:</w:t>
      </w:r>
    </w:p>
    <w:p w14:paraId="28E0D8F2" w14:textId="77777777" w:rsidR="00287C1D" w:rsidRPr="00DD4EA8" w:rsidRDefault="00287C1D" w:rsidP="00287C1D">
      <w:pPr>
        <w:ind w:left="567" w:hanging="567"/>
        <w:jc w:val="both"/>
        <w:rPr>
          <w:b w:val="0"/>
          <w:lang w:val="tr-TR"/>
        </w:rPr>
      </w:pPr>
    </w:p>
    <w:p w14:paraId="54EF7981" w14:textId="77777777" w:rsidR="00287C1D" w:rsidRPr="00DD4EA8" w:rsidRDefault="00287C1D" w:rsidP="003E5037">
      <w:pPr>
        <w:ind w:left="1440" w:hanging="720"/>
        <w:jc w:val="both"/>
        <w:rPr>
          <w:b w:val="0"/>
          <w:lang w:val="tr-TR"/>
        </w:rPr>
      </w:pPr>
      <w:r w:rsidRPr="00DD4EA8">
        <w:rPr>
          <w:b w:val="0"/>
          <w:lang w:val="tr-TR"/>
        </w:rPr>
        <w:t>(a)          bir lisansın reddedilmesi;</w:t>
      </w:r>
    </w:p>
    <w:p w14:paraId="02152F8C" w14:textId="77777777" w:rsidR="00287C1D" w:rsidRPr="00DD4EA8" w:rsidRDefault="00287C1D" w:rsidP="00287C1D">
      <w:pPr>
        <w:ind w:left="1440" w:hanging="720"/>
        <w:jc w:val="both"/>
        <w:rPr>
          <w:b w:val="0"/>
          <w:lang w:val="tr-TR"/>
        </w:rPr>
      </w:pPr>
    </w:p>
    <w:p w14:paraId="01CDADA2" w14:textId="77777777" w:rsidR="00287C1D" w:rsidRPr="00DD4EA8" w:rsidRDefault="00287C1D" w:rsidP="00287C1D">
      <w:pPr>
        <w:ind w:left="1440" w:hanging="720"/>
        <w:jc w:val="both"/>
        <w:rPr>
          <w:b w:val="0"/>
          <w:lang w:val="tr-TR"/>
        </w:rPr>
      </w:pPr>
      <w:r w:rsidRPr="00DD4EA8">
        <w:rPr>
          <w:b w:val="0"/>
          <w:lang w:val="tr-TR"/>
        </w:rPr>
        <w:t>(b)          bir lisans konusunda sunucuya özgü koşulların dayatılması;</w:t>
      </w:r>
    </w:p>
    <w:p w14:paraId="4A8AD3EE" w14:textId="77777777" w:rsidR="00287C1D" w:rsidRPr="00DD4EA8" w:rsidRDefault="00287C1D" w:rsidP="00287C1D">
      <w:pPr>
        <w:jc w:val="both"/>
        <w:rPr>
          <w:b w:val="0"/>
          <w:lang w:val="tr-TR"/>
        </w:rPr>
      </w:pPr>
    </w:p>
    <w:p w14:paraId="4AF12527" w14:textId="3D6109DC" w:rsidR="00287C1D" w:rsidRPr="00DD4EA8" w:rsidRDefault="00287C1D" w:rsidP="00287C1D">
      <w:pPr>
        <w:jc w:val="both"/>
        <w:rPr>
          <w:b w:val="0"/>
          <w:lang w:val="tr-TR"/>
        </w:rPr>
      </w:pPr>
      <w:r w:rsidRPr="00DD4EA8">
        <w:rPr>
          <w:b w:val="0"/>
          <w:lang w:val="tr-TR"/>
        </w:rPr>
        <w:t xml:space="preserve">            (c)          bir </w:t>
      </w:r>
      <w:r w:rsidR="003E5037" w:rsidRPr="00DD4EA8">
        <w:rPr>
          <w:b w:val="0"/>
          <w:lang w:val="tr-TR"/>
        </w:rPr>
        <w:t xml:space="preserve">lisansın </w:t>
      </w:r>
      <w:proofErr w:type="gramStart"/>
      <w:r w:rsidR="003E5037" w:rsidRPr="00DD4EA8">
        <w:rPr>
          <w:b w:val="0"/>
          <w:lang w:val="tr-TR"/>
        </w:rPr>
        <w:t>feshedilmesi</w:t>
      </w:r>
      <w:r w:rsidRPr="00DD4EA8">
        <w:rPr>
          <w:b w:val="0"/>
          <w:lang w:val="tr-TR"/>
        </w:rPr>
        <w:t>;</w:t>
      </w:r>
      <w:proofErr w:type="gramEnd"/>
      <w:r w:rsidR="003E5037" w:rsidRPr="00DD4EA8">
        <w:rPr>
          <w:b w:val="0"/>
          <w:lang w:val="tr-TR"/>
        </w:rPr>
        <w:t xml:space="preserve"> </w:t>
      </w:r>
      <w:r w:rsidRPr="00DD4EA8">
        <w:rPr>
          <w:b w:val="0"/>
          <w:lang w:val="tr-TR"/>
        </w:rPr>
        <w:t>veya</w:t>
      </w:r>
    </w:p>
    <w:p w14:paraId="202B173F" w14:textId="77777777" w:rsidR="00287C1D" w:rsidRPr="00DD4EA8" w:rsidRDefault="00287C1D" w:rsidP="00287C1D">
      <w:pPr>
        <w:jc w:val="both"/>
        <w:rPr>
          <w:b w:val="0"/>
          <w:lang w:val="tr-TR"/>
        </w:rPr>
      </w:pPr>
    </w:p>
    <w:p w14:paraId="302789B4" w14:textId="0ABE6C1B" w:rsidR="00287C1D" w:rsidRPr="00DD4EA8" w:rsidRDefault="003E5037" w:rsidP="00287C1D">
      <w:pPr>
        <w:ind w:left="1440" w:hanging="720"/>
        <w:jc w:val="both"/>
        <w:rPr>
          <w:b w:val="0"/>
          <w:lang w:val="tr-TR"/>
        </w:rPr>
      </w:pPr>
      <w:r w:rsidRPr="00DD4EA8">
        <w:rPr>
          <w:b w:val="0"/>
          <w:lang w:val="tr-TR"/>
        </w:rPr>
        <w:t>(d)          </w:t>
      </w:r>
      <w:r w:rsidR="00287C1D" w:rsidRPr="00DD4EA8">
        <w:rPr>
          <w:b w:val="0"/>
          <w:lang w:val="tr-TR"/>
        </w:rPr>
        <w:t>bir lisansı yenilemenin reddedilmesi;</w:t>
      </w:r>
    </w:p>
    <w:p w14:paraId="77DA929B" w14:textId="77777777" w:rsidR="00287C1D" w:rsidRPr="00DD4EA8" w:rsidRDefault="00287C1D" w:rsidP="00287C1D">
      <w:pPr>
        <w:ind w:left="1440" w:hanging="720"/>
        <w:jc w:val="both"/>
        <w:rPr>
          <w:b w:val="0"/>
          <w:lang w:val="tr-TR"/>
        </w:rPr>
      </w:pPr>
    </w:p>
    <w:p w14:paraId="17374ACF" w14:textId="77777777" w:rsidR="00287C1D" w:rsidRPr="00DD4EA8" w:rsidRDefault="00287C1D" w:rsidP="00287C1D">
      <w:pPr>
        <w:ind w:firstLine="720"/>
        <w:jc w:val="both"/>
        <w:rPr>
          <w:b w:val="0"/>
          <w:lang w:val="tr-TR"/>
        </w:rPr>
      </w:pPr>
      <w:proofErr w:type="gramStart"/>
      <w:r w:rsidRPr="00DD4EA8">
        <w:rPr>
          <w:b w:val="0"/>
          <w:lang w:val="tr-TR"/>
        </w:rPr>
        <w:t>durumunda</w:t>
      </w:r>
      <w:proofErr w:type="gramEnd"/>
      <w:r w:rsidRPr="00DD4EA8">
        <w:rPr>
          <w:b w:val="0"/>
          <w:lang w:val="tr-TR"/>
        </w:rPr>
        <w:t xml:space="preserve"> gerekçeleri başvuru sahibine iletilmesini sağlayacaktır.</w:t>
      </w:r>
    </w:p>
    <w:p w14:paraId="3F3D9C79" w14:textId="77777777" w:rsidR="00287C1D" w:rsidRPr="00DD4EA8" w:rsidRDefault="00287C1D" w:rsidP="00287C1D">
      <w:pPr>
        <w:jc w:val="both"/>
        <w:rPr>
          <w:b w:val="0"/>
          <w:lang w:val="tr-TR"/>
        </w:rPr>
      </w:pPr>
    </w:p>
    <w:p w14:paraId="39A8AD6B" w14:textId="77777777" w:rsidR="00287C1D" w:rsidRPr="00DD4EA8" w:rsidRDefault="00287C1D" w:rsidP="00287C1D">
      <w:pPr>
        <w:jc w:val="center"/>
        <w:rPr>
          <w:lang w:val="tr-TR"/>
        </w:rPr>
      </w:pPr>
      <w:r w:rsidRPr="00DD4EA8">
        <w:rPr>
          <w:lang w:val="tr-TR"/>
        </w:rPr>
        <w:t>Madde 8.10</w:t>
      </w:r>
    </w:p>
    <w:p w14:paraId="1711A516" w14:textId="77777777" w:rsidR="00287C1D" w:rsidRPr="00DD4EA8" w:rsidRDefault="00287C1D" w:rsidP="00287C1D">
      <w:pPr>
        <w:jc w:val="center"/>
        <w:rPr>
          <w:lang w:val="tr-TR"/>
        </w:rPr>
      </w:pPr>
      <w:r w:rsidRPr="00DD4EA8">
        <w:rPr>
          <w:lang w:val="tr-TR"/>
        </w:rPr>
        <w:t>Kısıtlı Kaynakların Bölüştürülmesi ve Kullanımı</w:t>
      </w:r>
    </w:p>
    <w:p w14:paraId="1AF6EDD9" w14:textId="77777777" w:rsidR="00287C1D" w:rsidRPr="00DD4EA8" w:rsidRDefault="00287C1D" w:rsidP="00287C1D">
      <w:pPr>
        <w:jc w:val="both"/>
        <w:rPr>
          <w:b w:val="0"/>
          <w:lang w:val="tr-TR"/>
        </w:rPr>
      </w:pPr>
    </w:p>
    <w:p w14:paraId="1393E285" w14:textId="77777777" w:rsidR="003E5037" w:rsidRPr="00DD4EA8" w:rsidRDefault="00287C1D" w:rsidP="003E5037">
      <w:pPr>
        <w:pStyle w:val="ListeParagraf"/>
        <w:numPr>
          <w:ilvl w:val="0"/>
          <w:numId w:val="34"/>
        </w:numPr>
        <w:tabs>
          <w:tab w:val="left" w:pos="709"/>
        </w:tabs>
        <w:ind w:hanging="720"/>
        <w:jc w:val="both"/>
        <w:rPr>
          <w:b w:val="0"/>
          <w:lang w:val="tr-TR"/>
        </w:rPr>
      </w:pPr>
      <w:r w:rsidRPr="00DD4EA8">
        <w:rPr>
          <w:b w:val="0"/>
          <w:lang w:val="tr-TR"/>
        </w:rPr>
        <w:t>Frekanslar, sayılar ve geçiş hakları dâhil, kısıtlı kaynakların bölüştürülmesi ve kullanımına ilişkin bütün usuller tarafsız, zamanında, şeffaf ve ayrımcı olmayan bir şekilde yürütülecektir. Kısıtlı kaynakların kullanım haklarının sayısı, yalnızca kaynakların sınırlı sayıda operatör tarafından kullanımının gerektiği durumda ve kaynakların verimli kullanımının sağlanması amacı için kısıtlanacaktır. Sunulan telekomünikasyon hizmetleri ve/</w:t>
      </w:r>
      <w:r w:rsidR="0040205E" w:rsidRPr="00DD4EA8">
        <w:rPr>
          <w:b w:val="0"/>
          <w:lang w:val="tr-TR"/>
        </w:rPr>
        <w:t>ve</w:t>
      </w:r>
      <w:r w:rsidRPr="00DD4EA8">
        <w:rPr>
          <w:b w:val="0"/>
          <w:lang w:val="tr-TR"/>
        </w:rPr>
        <w:t xml:space="preserve">ya kısıtlı sayıda operatör tarafından kurulan ve işletilen altyapı ve şebekeler </w:t>
      </w:r>
      <w:r w:rsidR="0040205E" w:rsidRPr="00DD4EA8">
        <w:rPr>
          <w:b w:val="0"/>
          <w:lang w:val="tr-TR"/>
        </w:rPr>
        <w:t>için</w:t>
      </w:r>
      <w:r w:rsidRPr="00DD4EA8">
        <w:rPr>
          <w:b w:val="0"/>
          <w:lang w:val="tr-TR"/>
        </w:rPr>
        <w:t>, kısıtlı kaynakların kullanım hakları, ihale süreçleri gibi mekanizmalar tarafından verilecektir.</w:t>
      </w:r>
    </w:p>
    <w:p w14:paraId="77F39726" w14:textId="77777777" w:rsidR="003E5037" w:rsidRPr="00DD4EA8" w:rsidRDefault="003E5037" w:rsidP="003E5037">
      <w:pPr>
        <w:pStyle w:val="ListeParagraf"/>
        <w:tabs>
          <w:tab w:val="left" w:pos="709"/>
        </w:tabs>
        <w:jc w:val="both"/>
        <w:rPr>
          <w:b w:val="0"/>
          <w:lang w:val="tr-TR"/>
        </w:rPr>
      </w:pPr>
    </w:p>
    <w:p w14:paraId="6FA19B6E" w14:textId="77777777" w:rsidR="003E5037" w:rsidRPr="00DD4EA8" w:rsidRDefault="00287C1D" w:rsidP="003E5037">
      <w:pPr>
        <w:pStyle w:val="ListeParagraf"/>
        <w:numPr>
          <w:ilvl w:val="0"/>
          <w:numId w:val="34"/>
        </w:numPr>
        <w:tabs>
          <w:tab w:val="left" w:pos="709"/>
        </w:tabs>
        <w:ind w:hanging="720"/>
        <w:jc w:val="both"/>
        <w:rPr>
          <w:b w:val="0"/>
          <w:lang w:val="tr-TR"/>
        </w:rPr>
      </w:pPr>
      <w:r w:rsidRPr="00DD4EA8">
        <w:rPr>
          <w:b w:val="0"/>
          <w:lang w:val="tr-TR"/>
        </w:rPr>
        <w:t>Paylaştırılan frekans bantlarının mevcut durumu kamuya açık hale getirilecektir</w:t>
      </w:r>
      <w:r w:rsidR="0040205E" w:rsidRPr="00DD4EA8">
        <w:rPr>
          <w:b w:val="0"/>
          <w:lang w:val="tr-TR"/>
        </w:rPr>
        <w:t>;</w:t>
      </w:r>
      <w:r w:rsidR="00716D04" w:rsidRPr="00DD4EA8">
        <w:rPr>
          <w:b w:val="0"/>
          <w:lang w:val="tr-TR"/>
        </w:rPr>
        <w:t xml:space="preserve"> </w:t>
      </w:r>
      <w:r w:rsidR="0040205E" w:rsidRPr="00DD4EA8">
        <w:rPr>
          <w:b w:val="0"/>
          <w:lang w:val="tr-TR"/>
        </w:rPr>
        <w:t xml:space="preserve">ancak </w:t>
      </w:r>
      <w:r w:rsidRPr="00DD4EA8">
        <w:rPr>
          <w:b w:val="0"/>
          <w:lang w:val="tr-TR"/>
        </w:rPr>
        <w:t>devletin belirli kullanımı için ayrılan frekansların ayrıntılı olarak tanımlanmasına gerek yoktur.</w:t>
      </w:r>
    </w:p>
    <w:p w14:paraId="6CB9FC13" w14:textId="77777777" w:rsidR="003E5037" w:rsidRPr="00DD4EA8" w:rsidRDefault="003E5037" w:rsidP="003E5037">
      <w:pPr>
        <w:pStyle w:val="ListeParagraf"/>
        <w:rPr>
          <w:b w:val="0"/>
          <w:lang w:val="tr-TR"/>
        </w:rPr>
      </w:pPr>
    </w:p>
    <w:p w14:paraId="30286E3F" w14:textId="25D4B895" w:rsidR="00287C1D" w:rsidRPr="00DD4EA8" w:rsidRDefault="00287C1D" w:rsidP="003E5037">
      <w:pPr>
        <w:pStyle w:val="ListeParagraf"/>
        <w:numPr>
          <w:ilvl w:val="0"/>
          <w:numId w:val="34"/>
        </w:numPr>
        <w:tabs>
          <w:tab w:val="left" w:pos="709"/>
        </w:tabs>
        <w:ind w:hanging="720"/>
        <w:jc w:val="both"/>
        <w:rPr>
          <w:b w:val="0"/>
          <w:lang w:val="tr-TR"/>
        </w:rPr>
      </w:pPr>
      <w:r w:rsidRPr="00DD4EA8">
        <w:rPr>
          <w:b w:val="0"/>
          <w:lang w:val="tr-TR"/>
        </w:rPr>
        <w:t xml:space="preserve">Bir </w:t>
      </w:r>
      <w:proofErr w:type="spellStart"/>
      <w:r w:rsidRPr="00DD4EA8">
        <w:rPr>
          <w:b w:val="0"/>
          <w:lang w:val="tr-TR"/>
        </w:rPr>
        <w:t>Taraf’ın</w:t>
      </w:r>
      <w:proofErr w:type="spellEnd"/>
      <w:r w:rsidRPr="00DD4EA8">
        <w:rPr>
          <w:b w:val="0"/>
          <w:lang w:val="tr-TR"/>
        </w:rPr>
        <w:t xml:space="preserve"> spektrum ve yönetim frekanslarını bölüştüren ve belirleyen önlemler, </w:t>
      </w:r>
      <w:r w:rsidR="00FD143F" w:rsidRPr="00DD4EA8">
        <w:rPr>
          <w:b w:val="0"/>
          <w:lang w:val="tr-TR"/>
        </w:rPr>
        <w:t xml:space="preserve">Fasıl </w:t>
      </w:r>
      <w:r w:rsidRPr="00DD4EA8">
        <w:rPr>
          <w:b w:val="0"/>
          <w:lang w:val="tr-TR"/>
        </w:rPr>
        <w:t xml:space="preserve">7 (Sınır Ötesi Hizmet Ticareti) </w:t>
      </w:r>
      <w:r w:rsidR="00FD143F" w:rsidRPr="00DD4EA8">
        <w:rPr>
          <w:b w:val="0"/>
          <w:lang w:val="tr-TR"/>
        </w:rPr>
        <w:t xml:space="preserve">Madde </w:t>
      </w:r>
      <w:proofErr w:type="gramStart"/>
      <w:r w:rsidRPr="00DD4EA8">
        <w:rPr>
          <w:b w:val="0"/>
          <w:lang w:val="tr-TR"/>
        </w:rPr>
        <w:t>7.4</w:t>
      </w:r>
      <w:proofErr w:type="gramEnd"/>
      <w:r w:rsidRPr="00DD4EA8">
        <w:rPr>
          <w:b w:val="0"/>
          <w:lang w:val="tr-TR"/>
        </w:rPr>
        <w:t xml:space="preserve"> (Pazara Giriş) veya </w:t>
      </w:r>
      <w:r w:rsidR="00FD143F" w:rsidRPr="00DD4EA8">
        <w:rPr>
          <w:b w:val="0"/>
          <w:lang w:val="tr-TR"/>
        </w:rPr>
        <w:t xml:space="preserve">Fasıl </w:t>
      </w:r>
      <w:r w:rsidRPr="00DD4EA8">
        <w:rPr>
          <w:b w:val="0"/>
          <w:lang w:val="tr-TR"/>
        </w:rPr>
        <w:t xml:space="preserve">12 (Yatırımlar) </w:t>
      </w:r>
      <w:r w:rsidR="00FD143F" w:rsidRPr="00DD4EA8">
        <w:rPr>
          <w:b w:val="0"/>
          <w:lang w:val="tr-TR"/>
        </w:rPr>
        <w:t xml:space="preserve">Madde </w:t>
      </w:r>
      <w:r w:rsidRPr="00DD4EA8">
        <w:rPr>
          <w:b w:val="0"/>
          <w:lang w:val="tr-TR"/>
        </w:rPr>
        <w:t>12.7</w:t>
      </w:r>
      <w:r w:rsidR="00FD143F" w:rsidRPr="00DD4EA8">
        <w:rPr>
          <w:b w:val="0"/>
          <w:lang w:val="tr-TR"/>
        </w:rPr>
        <w:t xml:space="preserve">’ye </w:t>
      </w:r>
      <w:r w:rsidRPr="00DD4EA8">
        <w:rPr>
          <w:b w:val="0"/>
          <w:lang w:val="tr-TR"/>
        </w:rPr>
        <w:t xml:space="preserve"> (Performans Şartları) ile aykırı kabul edilmeyecektir. Buna göre her bir Taraf, işbu Anlaşmanın diğer hükümleri ile uyumlu bir şekilde olması koşuluyla, kamu telekomünikasyon şebeke veya hizmet sunucularının sayısını kısıtlayıcı etkisi olabilecek spektrum ve frekans yönetim politikalarını tesis etme ve </w:t>
      </w:r>
      <w:r w:rsidRPr="00DD4EA8">
        <w:rPr>
          <w:b w:val="0"/>
          <w:lang w:val="tr-TR"/>
        </w:rPr>
        <w:lastRenderedPageBreak/>
        <w:t>uygulama hakkını elinde bulunduracaktır. Buna, o anki ve gelecekteki ihtiyaçlar ile spektrum mevcudiyetini dikkate alarak, frekans bantlarının paylaşımı konusunda yeterlilik dâhildir.</w:t>
      </w:r>
    </w:p>
    <w:p w14:paraId="1A1A2874" w14:textId="77777777" w:rsidR="00287C1D" w:rsidRPr="00DD4EA8" w:rsidRDefault="00287C1D" w:rsidP="00287C1D">
      <w:pPr>
        <w:tabs>
          <w:tab w:val="left" w:pos="709"/>
        </w:tabs>
        <w:ind w:left="709" w:hanging="709"/>
        <w:jc w:val="both"/>
        <w:rPr>
          <w:b w:val="0"/>
          <w:color w:val="FF0000"/>
          <w:lang w:val="tr-TR"/>
        </w:rPr>
      </w:pPr>
      <w:r w:rsidRPr="00DD4EA8">
        <w:rPr>
          <w:b w:val="0"/>
          <w:lang w:val="tr-TR"/>
        </w:rPr>
        <w:tab/>
      </w:r>
    </w:p>
    <w:p w14:paraId="788E9B24" w14:textId="77777777" w:rsidR="00287C1D" w:rsidRPr="00DD4EA8" w:rsidRDefault="00287C1D" w:rsidP="00287C1D">
      <w:pPr>
        <w:jc w:val="center"/>
        <w:rPr>
          <w:lang w:val="tr-TR"/>
        </w:rPr>
      </w:pPr>
      <w:r w:rsidRPr="00DD4EA8">
        <w:rPr>
          <w:lang w:val="tr-TR"/>
        </w:rPr>
        <w:t>Madde 8.11</w:t>
      </w:r>
    </w:p>
    <w:p w14:paraId="11E2AC57" w14:textId="77777777" w:rsidR="00287C1D" w:rsidRPr="00DD4EA8" w:rsidRDefault="00287C1D" w:rsidP="00287C1D">
      <w:pPr>
        <w:jc w:val="center"/>
        <w:rPr>
          <w:lang w:val="tr-TR"/>
        </w:rPr>
      </w:pPr>
      <w:r w:rsidRPr="00DD4EA8">
        <w:rPr>
          <w:lang w:val="tr-TR"/>
        </w:rPr>
        <w:t>Evrensel Hizmet</w:t>
      </w:r>
    </w:p>
    <w:p w14:paraId="3FFA4D9D" w14:textId="77777777" w:rsidR="00287C1D" w:rsidRPr="00DD4EA8" w:rsidRDefault="00287C1D" w:rsidP="00287C1D">
      <w:pPr>
        <w:jc w:val="both"/>
        <w:rPr>
          <w:b w:val="0"/>
          <w:lang w:val="tr-TR"/>
        </w:rPr>
      </w:pPr>
    </w:p>
    <w:p w14:paraId="008048DF" w14:textId="77777777" w:rsidR="00287C1D" w:rsidRPr="00DD4EA8" w:rsidRDefault="00287C1D" w:rsidP="003E5037">
      <w:pPr>
        <w:tabs>
          <w:tab w:val="left" w:pos="709"/>
        </w:tabs>
        <w:ind w:left="720" w:hanging="720"/>
        <w:jc w:val="both"/>
        <w:rPr>
          <w:b w:val="0"/>
          <w:lang w:val="tr-TR"/>
        </w:rPr>
      </w:pPr>
      <w:r w:rsidRPr="00DD4EA8">
        <w:rPr>
          <w:b w:val="0"/>
          <w:lang w:val="tr-TR"/>
        </w:rPr>
        <w:t>1.</w:t>
      </w:r>
      <w:r w:rsidRPr="00DD4EA8">
        <w:rPr>
          <w:b w:val="0"/>
          <w:lang w:val="tr-TR"/>
        </w:rPr>
        <w:tab/>
        <w:t>Her bir Taraf, sürdürmek istediği evrensel hizmet yükümlülüğü tür</w:t>
      </w:r>
      <w:r w:rsidR="0074028B" w:rsidRPr="00DD4EA8">
        <w:rPr>
          <w:b w:val="0"/>
          <w:lang w:val="tr-TR"/>
        </w:rPr>
        <w:t xml:space="preserve">ünü </w:t>
      </w:r>
      <w:r w:rsidRPr="00DD4EA8">
        <w:rPr>
          <w:b w:val="0"/>
          <w:lang w:val="tr-TR"/>
        </w:rPr>
        <w:t>tanımlama hakkına sahiptir.</w:t>
      </w:r>
    </w:p>
    <w:p w14:paraId="54783567" w14:textId="77777777" w:rsidR="00287C1D" w:rsidRPr="00DD4EA8" w:rsidRDefault="00287C1D" w:rsidP="00287C1D">
      <w:pPr>
        <w:tabs>
          <w:tab w:val="left" w:pos="709"/>
        </w:tabs>
        <w:ind w:left="709" w:hanging="709"/>
        <w:jc w:val="both"/>
        <w:rPr>
          <w:b w:val="0"/>
          <w:lang w:val="tr-TR"/>
        </w:rPr>
      </w:pPr>
    </w:p>
    <w:p w14:paraId="22A59892" w14:textId="77777777" w:rsidR="00287C1D" w:rsidRPr="00DD4EA8" w:rsidRDefault="00287C1D" w:rsidP="003E5037">
      <w:pPr>
        <w:tabs>
          <w:tab w:val="left" w:pos="709"/>
        </w:tabs>
        <w:ind w:left="720" w:hanging="720"/>
        <w:jc w:val="both"/>
        <w:rPr>
          <w:b w:val="0"/>
          <w:lang w:val="tr-TR"/>
        </w:rPr>
      </w:pPr>
      <w:r w:rsidRPr="00DD4EA8">
        <w:rPr>
          <w:b w:val="0"/>
          <w:lang w:val="tr-TR"/>
        </w:rPr>
        <w:t>2.</w:t>
      </w:r>
      <w:r w:rsidRPr="00DD4EA8">
        <w:rPr>
          <w:b w:val="0"/>
          <w:lang w:val="tr-TR"/>
        </w:rPr>
        <w:tab/>
        <w:t xml:space="preserve">Bu tür yükümlülükler, şeffaf, nesnel ve ayrımcı olmayan yollarla uygulanmaları koşuluyla, </w:t>
      </w:r>
      <w:proofErr w:type="spellStart"/>
      <w:r w:rsidRPr="00DD4EA8">
        <w:rPr>
          <w:b w:val="0"/>
          <w:i/>
          <w:lang w:val="tr-TR"/>
        </w:rPr>
        <w:t>per</w:t>
      </w:r>
      <w:proofErr w:type="spellEnd"/>
      <w:r w:rsidRPr="00DD4EA8">
        <w:rPr>
          <w:b w:val="0"/>
          <w:i/>
          <w:lang w:val="tr-TR"/>
        </w:rPr>
        <w:t xml:space="preserve"> se</w:t>
      </w:r>
      <w:r w:rsidRPr="00DD4EA8">
        <w:rPr>
          <w:b w:val="0"/>
          <w:lang w:val="tr-TR"/>
        </w:rPr>
        <w:t xml:space="preserve"> rekabeti engelleyici olarak kabul edilmeyecektir. Rekabet bakımından bu tür yükümlülüklerin uygulanması tarafsız olacaktır ve </w:t>
      </w:r>
      <w:r w:rsidR="0040205E" w:rsidRPr="00DD4EA8">
        <w:rPr>
          <w:b w:val="0"/>
          <w:lang w:val="tr-TR"/>
        </w:rPr>
        <w:t>her</w:t>
      </w:r>
      <w:r w:rsidR="00716D04" w:rsidRPr="00DD4EA8">
        <w:rPr>
          <w:b w:val="0"/>
          <w:lang w:val="tr-TR"/>
        </w:rPr>
        <w:t xml:space="preserve"> </w:t>
      </w:r>
      <w:r w:rsidR="0040205E" w:rsidRPr="00DD4EA8">
        <w:rPr>
          <w:b w:val="0"/>
          <w:lang w:val="tr-TR"/>
        </w:rPr>
        <w:t xml:space="preserve">bir </w:t>
      </w:r>
      <w:proofErr w:type="spellStart"/>
      <w:r w:rsidRPr="00DD4EA8">
        <w:rPr>
          <w:b w:val="0"/>
          <w:lang w:val="tr-TR"/>
        </w:rPr>
        <w:t>Taraf’ın</w:t>
      </w:r>
      <w:proofErr w:type="spellEnd"/>
      <w:r w:rsidRPr="00DD4EA8">
        <w:rPr>
          <w:b w:val="0"/>
          <w:lang w:val="tr-TR"/>
        </w:rPr>
        <w:t xml:space="preserve"> evrensel hizmet tanımına göre gerektiğinden fazla külfetli olmayacaktır.</w:t>
      </w:r>
    </w:p>
    <w:p w14:paraId="45DAEA69" w14:textId="77777777" w:rsidR="00287C1D" w:rsidRPr="00DD4EA8" w:rsidRDefault="00287C1D" w:rsidP="00287C1D">
      <w:pPr>
        <w:tabs>
          <w:tab w:val="left" w:pos="709"/>
        </w:tabs>
        <w:ind w:left="709" w:hanging="709"/>
        <w:jc w:val="both"/>
        <w:rPr>
          <w:b w:val="0"/>
          <w:lang w:val="tr-TR"/>
        </w:rPr>
      </w:pPr>
    </w:p>
    <w:p w14:paraId="7A5FA205" w14:textId="3D91A4B5" w:rsidR="00287C1D" w:rsidRPr="00DD4EA8" w:rsidRDefault="00287C1D" w:rsidP="003E5037">
      <w:pPr>
        <w:numPr>
          <w:ilvl w:val="0"/>
          <w:numId w:val="12"/>
        </w:numPr>
        <w:tabs>
          <w:tab w:val="left" w:pos="709"/>
        </w:tabs>
        <w:ind w:left="720" w:hanging="720"/>
        <w:jc w:val="both"/>
        <w:rPr>
          <w:b w:val="0"/>
          <w:lang w:val="tr-TR"/>
        </w:rPr>
      </w:pPr>
      <w:r w:rsidRPr="00DD4EA8">
        <w:rPr>
          <w:b w:val="0"/>
          <w:lang w:val="tr-TR"/>
        </w:rPr>
        <w:t>Bir tarafça evrensel hizmetler amacıyla oluşturulmuş herhangi bir fon, uygulanabildiği</w:t>
      </w:r>
      <w:r w:rsidR="00716D04" w:rsidRPr="00DD4EA8">
        <w:rPr>
          <w:b w:val="0"/>
          <w:lang w:val="tr-TR"/>
        </w:rPr>
        <w:t xml:space="preserve"> </w:t>
      </w:r>
      <w:r w:rsidR="003E5037" w:rsidRPr="00DD4EA8">
        <w:rPr>
          <w:b w:val="0"/>
          <w:lang w:val="tr-TR"/>
        </w:rPr>
        <w:t>yerde</w:t>
      </w:r>
      <w:r w:rsidRPr="00DD4EA8">
        <w:rPr>
          <w:b w:val="0"/>
          <w:lang w:val="tr-TR"/>
        </w:rPr>
        <w:t>, söz konusu Tarafın ilgili mevzuatı çerçevesinde kullanılacaktır.</w:t>
      </w:r>
    </w:p>
    <w:p w14:paraId="41D79EE4" w14:textId="77777777" w:rsidR="0074028B" w:rsidRPr="00DD4EA8" w:rsidRDefault="0074028B" w:rsidP="00287C1D">
      <w:pPr>
        <w:jc w:val="center"/>
        <w:rPr>
          <w:lang w:val="tr-TR"/>
        </w:rPr>
      </w:pPr>
    </w:p>
    <w:p w14:paraId="07F75B16" w14:textId="77777777" w:rsidR="00287C1D" w:rsidRPr="00DD4EA8" w:rsidRDefault="00287C1D" w:rsidP="00287C1D">
      <w:pPr>
        <w:jc w:val="center"/>
        <w:rPr>
          <w:lang w:val="tr-TR"/>
        </w:rPr>
      </w:pPr>
      <w:r w:rsidRPr="00DD4EA8">
        <w:rPr>
          <w:lang w:val="tr-TR"/>
        </w:rPr>
        <w:t>Madde 8.12</w:t>
      </w:r>
    </w:p>
    <w:p w14:paraId="376E0EB2" w14:textId="77777777" w:rsidR="00287C1D" w:rsidRPr="00DD4EA8" w:rsidRDefault="00287C1D" w:rsidP="00287C1D">
      <w:pPr>
        <w:jc w:val="center"/>
        <w:rPr>
          <w:lang w:val="tr-TR"/>
        </w:rPr>
      </w:pPr>
      <w:r w:rsidRPr="00DD4EA8">
        <w:rPr>
          <w:lang w:val="tr-TR"/>
        </w:rPr>
        <w:t>Numara Taşınabilirliği</w:t>
      </w:r>
    </w:p>
    <w:p w14:paraId="143682E1" w14:textId="77777777" w:rsidR="00287C1D" w:rsidRPr="00DD4EA8" w:rsidRDefault="00287C1D" w:rsidP="00287C1D">
      <w:pPr>
        <w:jc w:val="both"/>
        <w:rPr>
          <w:b w:val="0"/>
          <w:lang w:val="tr-TR"/>
        </w:rPr>
      </w:pPr>
    </w:p>
    <w:p w14:paraId="0A47BEC5" w14:textId="77777777" w:rsidR="00287C1D" w:rsidRPr="00DD4EA8" w:rsidRDefault="00287C1D" w:rsidP="00287C1D">
      <w:pPr>
        <w:autoSpaceDE/>
        <w:autoSpaceDN/>
        <w:adjustRightInd/>
        <w:jc w:val="both"/>
        <w:rPr>
          <w:b w:val="0"/>
          <w:lang w:val="tr-TR"/>
        </w:rPr>
      </w:pPr>
      <w:r w:rsidRPr="00DD4EA8">
        <w:rPr>
          <w:b w:val="0"/>
          <w:lang w:val="tr-TR"/>
        </w:rPr>
        <w:t>Her bir Taraf, makul</w:t>
      </w:r>
      <w:r w:rsidR="00716D04" w:rsidRPr="00DD4EA8">
        <w:rPr>
          <w:b w:val="0"/>
          <w:lang w:val="tr-TR"/>
        </w:rPr>
        <w:t xml:space="preserve"> </w:t>
      </w:r>
      <w:r w:rsidRPr="00DD4EA8">
        <w:rPr>
          <w:b w:val="0"/>
          <w:lang w:val="tr-TR"/>
        </w:rPr>
        <w:t>koşul ve şartlarda, hizmet veya nihai kullanıcıların kullanım kolaylığı ile niteliğine ve güvenilirliğine zarar vermeden, kendi ülkesindeki kamu telekomünikasyon hizmetleri sunucularının numara taşınabilirliğini sunmasını sağlayacaktır.</w:t>
      </w:r>
    </w:p>
    <w:p w14:paraId="7D6E348C" w14:textId="77777777" w:rsidR="00287C1D" w:rsidRPr="00DD4EA8" w:rsidRDefault="00287C1D" w:rsidP="00287C1D">
      <w:pPr>
        <w:autoSpaceDE/>
        <w:autoSpaceDN/>
        <w:adjustRightInd/>
        <w:jc w:val="both"/>
        <w:rPr>
          <w:b w:val="0"/>
          <w:lang w:val="tr-TR"/>
        </w:rPr>
      </w:pPr>
    </w:p>
    <w:p w14:paraId="07E2ECC7" w14:textId="77777777" w:rsidR="00287C1D" w:rsidRPr="00DD4EA8" w:rsidRDefault="00287C1D" w:rsidP="00287C1D">
      <w:pPr>
        <w:jc w:val="center"/>
        <w:rPr>
          <w:lang w:val="tr-TR" w:eastAsia="ko-KR"/>
        </w:rPr>
      </w:pPr>
      <w:r w:rsidRPr="00DD4EA8">
        <w:rPr>
          <w:lang w:val="tr-TR"/>
        </w:rPr>
        <w:t>Madde 8.</w:t>
      </w:r>
      <w:r w:rsidRPr="00DD4EA8">
        <w:rPr>
          <w:lang w:val="tr-TR" w:eastAsia="ko-KR"/>
        </w:rPr>
        <w:t>13</w:t>
      </w:r>
    </w:p>
    <w:p w14:paraId="27A242F8" w14:textId="77777777" w:rsidR="00287C1D" w:rsidRPr="00DD4EA8" w:rsidRDefault="00287C1D" w:rsidP="00287C1D">
      <w:pPr>
        <w:jc w:val="center"/>
        <w:rPr>
          <w:lang w:val="tr-TR" w:eastAsia="ko-KR"/>
        </w:rPr>
      </w:pPr>
      <w:r w:rsidRPr="00DD4EA8">
        <w:rPr>
          <w:lang w:val="tr-TR"/>
        </w:rPr>
        <w:t>Uluslararası Denizaltı Kablo Sistemleri</w:t>
      </w:r>
    </w:p>
    <w:p w14:paraId="16EFF22C" w14:textId="77777777" w:rsidR="00287C1D" w:rsidRPr="00DD4EA8" w:rsidRDefault="00287C1D" w:rsidP="00287C1D">
      <w:pPr>
        <w:jc w:val="both"/>
        <w:rPr>
          <w:b w:val="0"/>
          <w:lang w:val="tr-TR" w:eastAsia="ko-KR"/>
        </w:rPr>
      </w:pPr>
    </w:p>
    <w:p w14:paraId="0E2A3FCE" w14:textId="3E60535B" w:rsidR="00287C1D" w:rsidRPr="00DD4EA8" w:rsidRDefault="00287C1D" w:rsidP="003E5037">
      <w:pPr>
        <w:pStyle w:val="ListeParagraf"/>
        <w:numPr>
          <w:ilvl w:val="0"/>
          <w:numId w:val="35"/>
        </w:numPr>
        <w:ind w:hanging="720"/>
        <w:jc w:val="both"/>
        <w:rPr>
          <w:b w:val="0"/>
          <w:lang w:val="tr-TR"/>
        </w:rPr>
      </w:pPr>
      <w:r w:rsidRPr="00DD4EA8">
        <w:rPr>
          <w:b w:val="0"/>
          <w:lang w:val="tr-TR"/>
        </w:rPr>
        <w:t xml:space="preserve">Her bir Taraf, ülkesindeki uluslararası deniz altı kablo </w:t>
      </w:r>
      <w:r w:rsidR="0074028B" w:rsidRPr="00DD4EA8">
        <w:rPr>
          <w:b w:val="0"/>
          <w:lang w:val="tr-TR"/>
        </w:rPr>
        <w:t xml:space="preserve">geçiş </w:t>
      </w:r>
      <w:r w:rsidRPr="00DD4EA8">
        <w:rPr>
          <w:b w:val="0"/>
          <w:lang w:val="tr-TR"/>
        </w:rPr>
        <w:t xml:space="preserve">istasyonlarını kontrol eden herhangi etkin piyasa gücüne sahip bir hizmet sunucusunun, </w:t>
      </w:r>
      <w:r w:rsidR="0074028B" w:rsidRPr="00DD4EA8">
        <w:rPr>
          <w:b w:val="0"/>
          <w:lang w:val="tr-TR"/>
        </w:rPr>
        <w:t xml:space="preserve">Madde </w:t>
      </w:r>
      <w:proofErr w:type="gramStart"/>
      <w:r w:rsidRPr="00DD4EA8">
        <w:rPr>
          <w:b w:val="0"/>
          <w:lang w:val="tr-TR"/>
        </w:rPr>
        <w:t>8.6</w:t>
      </w:r>
      <w:proofErr w:type="gramEnd"/>
      <w:r w:rsidR="0074028B" w:rsidRPr="00DD4EA8">
        <w:rPr>
          <w:b w:val="0"/>
          <w:lang w:val="tr-TR"/>
        </w:rPr>
        <w:t xml:space="preserve">(Etkin Piyasa Gücüne Sahip Bir Hizmet Sunucusu ile </w:t>
      </w:r>
      <w:proofErr w:type="spellStart"/>
      <w:r w:rsidR="0074028B" w:rsidRPr="00DD4EA8">
        <w:rPr>
          <w:b w:val="0"/>
          <w:lang w:val="tr-TR"/>
        </w:rPr>
        <w:t>Arabağlantı</w:t>
      </w:r>
      <w:proofErr w:type="spellEnd"/>
      <w:r w:rsidR="0074028B" w:rsidRPr="00DD4EA8">
        <w:rPr>
          <w:b w:val="0"/>
          <w:lang w:val="tr-TR"/>
        </w:rPr>
        <w:t>) paragraf 1’de</w:t>
      </w:r>
      <w:r w:rsidR="007F5B80" w:rsidRPr="00DD4EA8">
        <w:rPr>
          <w:b w:val="0"/>
          <w:lang w:val="tr-TR"/>
        </w:rPr>
        <w:t xml:space="preserve">, </w:t>
      </w:r>
      <w:r w:rsidR="0074028B" w:rsidRPr="00DD4EA8">
        <w:rPr>
          <w:b w:val="0"/>
          <w:lang w:val="tr-TR"/>
        </w:rPr>
        <w:t xml:space="preserve"> Madde </w:t>
      </w:r>
      <w:r w:rsidRPr="00DD4EA8">
        <w:rPr>
          <w:b w:val="0"/>
          <w:lang w:val="tr-TR"/>
        </w:rPr>
        <w:t>8.7 (Etkin Piyasa Gücüne Sahip Hizmet Sunucusu Tarafından Sağlanan Ortak Yerleşim)</w:t>
      </w:r>
      <w:r w:rsidRPr="00DD4EA8">
        <w:rPr>
          <w:lang w:val="tr-TR"/>
        </w:rPr>
        <w:t xml:space="preserve"> </w:t>
      </w:r>
      <w:r w:rsidRPr="00DD4EA8">
        <w:rPr>
          <w:b w:val="0"/>
          <w:lang w:val="tr-TR"/>
        </w:rPr>
        <w:t xml:space="preserve">ve </w:t>
      </w:r>
      <w:r w:rsidR="0074028B" w:rsidRPr="00DD4EA8">
        <w:rPr>
          <w:b w:val="0"/>
          <w:lang w:val="tr-TR"/>
        </w:rPr>
        <w:t xml:space="preserve">Madde </w:t>
      </w:r>
      <w:r w:rsidRPr="00DD4EA8">
        <w:rPr>
          <w:b w:val="0"/>
          <w:lang w:val="tr-TR"/>
        </w:rPr>
        <w:t>8.8 (Direk, Göz ve Kanallara Erişim ve Etkin Piyasa Gücüne Sahip Hizmet Sunucusuna Ait ya da Onun Tarafından Kontrol Edilen Geçiş Hakkı) uyarınca diğer Taraf kamu telek</w:t>
      </w:r>
      <w:r w:rsidR="003E5037" w:rsidRPr="00DD4EA8">
        <w:rPr>
          <w:b w:val="0"/>
          <w:lang w:val="tr-TR"/>
        </w:rPr>
        <w:t xml:space="preserve">omünikasyon şebeke veya hizmet </w:t>
      </w:r>
      <w:r w:rsidRPr="00DD4EA8">
        <w:rPr>
          <w:b w:val="0"/>
          <w:lang w:val="tr-TR"/>
        </w:rPr>
        <w:t>sunucularının söz konusu yerleştirme istasyonlarına erişimini sağlamayı temin edecektir.</w:t>
      </w:r>
    </w:p>
    <w:p w14:paraId="05DE6FB2" w14:textId="77777777" w:rsidR="00287C1D" w:rsidRPr="00DD4EA8" w:rsidRDefault="00287C1D" w:rsidP="00287C1D">
      <w:pPr>
        <w:jc w:val="center"/>
        <w:rPr>
          <w:b w:val="0"/>
          <w:lang w:val="tr-TR"/>
        </w:rPr>
      </w:pPr>
    </w:p>
    <w:p w14:paraId="416FB96F" w14:textId="77777777" w:rsidR="00287C1D" w:rsidRPr="00DD4EA8" w:rsidRDefault="00287C1D" w:rsidP="00287C1D">
      <w:pPr>
        <w:jc w:val="center"/>
        <w:rPr>
          <w:lang w:val="tr-TR"/>
        </w:rPr>
      </w:pPr>
      <w:r w:rsidRPr="00DD4EA8">
        <w:rPr>
          <w:lang w:val="tr-TR"/>
        </w:rPr>
        <w:t>Madde 8.14</w:t>
      </w:r>
    </w:p>
    <w:p w14:paraId="7629B2E2" w14:textId="77777777" w:rsidR="00287C1D" w:rsidRPr="00DD4EA8" w:rsidRDefault="00287C1D" w:rsidP="00287C1D">
      <w:pPr>
        <w:jc w:val="center"/>
        <w:rPr>
          <w:lang w:val="tr-TR"/>
        </w:rPr>
      </w:pPr>
      <w:r w:rsidRPr="00DD4EA8">
        <w:rPr>
          <w:lang w:val="tr-TR"/>
        </w:rPr>
        <w:t>Bağımsız Düzenleyiciler</w:t>
      </w:r>
    </w:p>
    <w:p w14:paraId="38C086F5" w14:textId="77777777" w:rsidR="00287C1D" w:rsidRPr="00DD4EA8" w:rsidRDefault="00287C1D" w:rsidP="00287C1D">
      <w:pPr>
        <w:jc w:val="center"/>
        <w:rPr>
          <w:lang w:val="tr-TR"/>
        </w:rPr>
      </w:pPr>
    </w:p>
    <w:p w14:paraId="4D062C69" w14:textId="77777777" w:rsidR="00287C1D" w:rsidRPr="00DD4EA8" w:rsidRDefault="00287C1D" w:rsidP="003E5037">
      <w:pPr>
        <w:tabs>
          <w:tab w:val="left" w:pos="709"/>
        </w:tabs>
        <w:ind w:left="720" w:hanging="720"/>
        <w:jc w:val="both"/>
        <w:rPr>
          <w:b w:val="0"/>
          <w:lang w:val="tr-TR"/>
        </w:rPr>
      </w:pPr>
      <w:r w:rsidRPr="00DD4EA8">
        <w:rPr>
          <w:b w:val="0"/>
          <w:lang w:val="tr-TR"/>
        </w:rPr>
        <w:t>1.</w:t>
      </w:r>
      <w:r w:rsidRPr="00DD4EA8">
        <w:rPr>
          <w:b w:val="0"/>
          <w:lang w:val="tr-TR"/>
        </w:rPr>
        <w:tab/>
      </w:r>
      <w:r w:rsidR="00FA3F6F" w:rsidRPr="00DD4EA8">
        <w:rPr>
          <w:b w:val="0"/>
          <w:lang w:val="tr-TR"/>
        </w:rPr>
        <w:t>Düzenleyici t</w:t>
      </w:r>
      <w:r w:rsidRPr="00DD4EA8">
        <w:rPr>
          <w:b w:val="0"/>
          <w:lang w:val="tr-TR"/>
        </w:rPr>
        <w:t xml:space="preserve">elekomünikasyon </w:t>
      </w:r>
      <w:r w:rsidR="00FA3F6F" w:rsidRPr="00DD4EA8">
        <w:rPr>
          <w:b w:val="0"/>
          <w:lang w:val="tr-TR"/>
        </w:rPr>
        <w:t>otoritesi</w:t>
      </w:r>
      <w:r w:rsidRPr="00DD4EA8">
        <w:rPr>
          <w:b w:val="0"/>
          <w:lang w:val="tr-TR"/>
        </w:rPr>
        <w:t xml:space="preserve">, </w:t>
      </w:r>
      <w:r w:rsidR="00FA3F6F" w:rsidRPr="00DD4EA8">
        <w:rPr>
          <w:b w:val="0"/>
          <w:lang w:val="tr-TR"/>
        </w:rPr>
        <w:t xml:space="preserve">kamusal </w:t>
      </w:r>
      <w:r w:rsidRPr="00DD4EA8">
        <w:rPr>
          <w:b w:val="0"/>
          <w:lang w:val="tr-TR"/>
        </w:rPr>
        <w:t>telekomünikasyon şebekeleri, teçhizatları ve/ya hizmetleri sunan bütün teşkilatlardan veya herhangi bir devlet kurumundan hukuken ayrı ve işlevsel olarak bağımsız bir kurum olacaktır.</w:t>
      </w:r>
    </w:p>
    <w:p w14:paraId="00E295F5" w14:textId="77777777" w:rsidR="00287C1D" w:rsidRPr="00DD4EA8" w:rsidRDefault="00287C1D" w:rsidP="00287C1D">
      <w:pPr>
        <w:tabs>
          <w:tab w:val="left" w:pos="709"/>
        </w:tabs>
        <w:ind w:left="709" w:hanging="709"/>
        <w:jc w:val="both"/>
        <w:rPr>
          <w:b w:val="0"/>
          <w:lang w:val="tr-TR"/>
        </w:rPr>
      </w:pPr>
    </w:p>
    <w:p w14:paraId="0F9F9B5E" w14:textId="77777777" w:rsidR="00287C1D" w:rsidRPr="00DD4EA8" w:rsidRDefault="00287C1D" w:rsidP="003E5037">
      <w:pPr>
        <w:tabs>
          <w:tab w:val="left" w:pos="709"/>
        </w:tabs>
        <w:ind w:left="720" w:hanging="720"/>
        <w:jc w:val="both"/>
        <w:rPr>
          <w:b w:val="0"/>
          <w:lang w:val="tr-TR"/>
        </w:rPr>
      </w:pPr>
      <w:r w:rsidRPr="00DD4EA8">
        <w:rPr>
          <w:b w:val="0"/>
          <w:lang w:val="tr-TR"/>
        </w:rPr>
        <w:t>2.</w:t>
      </w:r>
      <w:r w:rsidRPr="00DD4EA8">
        <w:rPr>
          <w:b w:val="0"/>
          <w:lang w:val="tr-TR"/>
        </w:rPr>
        <w:tab/>
        <w:t>Düzenleyici</w:t>
      </w:r>
      <w:r w:rsidR="00FA3F6F" w:rsidRPr="00DD4EA8">
        <w:rPr>
          <w:b w:val="0"/>
          <w:lang w:val="tr-TR"/>
        </w:rPr>
        <w:t xml:space="preserve"> telekomünikasyon</w:t>
      </w:r>
      <w:r w:rsidRPr="00DD4EA8">
        <w:rPr>
          <w:b w:val="0"/>
          <w:lang w:val="tr-TR"/>
        </w:rPr>
        <w:t xml:space="preserve"> otorite</w:t>
      </w:r>
      <w:r w:rsidR="00FA3F6F" w:rsidRPr="00DD4EA8">
        <w:rPr>
          <w:b w:val="0"/>
          <w:lang w:val="tr-TR"/>
        </w:rPr>
        <w:t>si</w:t>
      </w:r>
      <w:r w:rsidRPr="00DD4EA8">
        <w:rPr>
          <w:b w:val="0"/>
          <w:lang w:val="tr-TR"/>
        </w:rPr>
        <w:t xml:space="preserve"> telekomünikasyon hizmetleri sektörünü düzenlemesi için yetkilendirilecek ve görevlerini ifa etmesi için yeterli mali </w:t>
      </w:r>
      <w:r w:rsidR="00FA3F6F" w:rsidRPr="00DD4EA8">
        <w:rPr>
          <w:b w:val="0"/>
          <w:lang w:val="tr-TR"/>
        </w:rPr>
        <w:t xml:space="preserve">kaynağa </w:t>
      </w:r>
      <w:r w:rsidRPr="00DD4EA8">
        <w:rPr>
          <w:b w:val="0"/>
          <w:lang w:val="tr-TR"/>
        </w:rPr>
        <w:t>ve insan kaynağına sahip olacaktır. Düzenleyici otorite tarafından üstlenilen, özellikle birden fazla kuruma tahsis edilen görevler, kolay erişilebilir ve belirgin bir biçimde kamuya açık hale getirilecektir.</w:t>
      </w:r>
    </w:p>
    <w:p w14:paraId="791823F0" w14:textId="77777777" w:rsidR="00287C1D" w:rsidRPr="00DD4EA8" w:rsidRDefault="00287C1D" w:rsidP="00287C1D">
      <w:pPr>
        <w:tabs>
          <w:tab w:val="left" w:pos="709"/>
        </w:tabs>
        <w:ind w:left="709" w:hanging="709"/>
        <w:jc w:val="both"/>
        <w:rPr>
          <w:b w:val="0"/>
          <w:lang w:val="tr-TR"/>
        </w:rPr>
      </w:pPr>
    </w:p>
    <w:p w14:paraId="2E279BC6" w14:textId="77777777" w:rsidR="00287C1D" w:rsidRPr="00DD4EA8" w:rsidRDefault="00287C1D" w:rsidP="003E5037">
      <w:pPr>
        <w:ind w:left="720" w:hanging="720"/>
        <w:jc w:val="both"/>
        <w:rPr>
          <w:b w:val="0"/>
          <w:lang w:val="tr-TR"/>
        </w:rPr>
      </w:pPr>
      <w:r w:rsidRPr="00DD4EA8">
        <w:rPr>
          <w:b w:val="0"/>
          <w:lang w:val="tr-TR"/>
        </w:rPr>
        <w:t>3.</w:t>
      </w:r>
      <w:r w:rsidRPr="00DD4EA8">
        <w:rPr>
          <w:b w:val="0"/>
          <w:lang w:val="tr-TR"/>
        </w:rPr>
        <w:tab/>
        <w:t>Düzenleyici otorite yetkisini şeffaf bir şekilde ve zamanında kullanacaktır. Piyasadaki katılımcılara ilişkin olarak düzenleyici otorite tarafından verilen kararlar ve izlenen usuller tarafsız olacaktır.</w:t>
      </w:r>
    </w:p>
    <w:p w14:paraId="408FB440" w14:textId="77777777" w:rsidR="0040205E" w:rsidRPr="00DD4EA8" w:rsidRDefault="0040205E" w:rsidP="00287C1D">
      <w:pPr>
        <w:jc w:val="center"/>
        <w:rPr>
          <w:lang w:val="tr-TR"/>
        </w:rPr>
      </w:pPr>
    </w:p>
    <w:p w14:paraId="6402D35D" w14:textId="77777777" w:rsidR="00287C1D" w:rsidRPr="00DD4EA8" w:rsidRDefault="00287C1D" w:rsidP="0040205E">
      <w:pPr>
        <w:jc w:val="center"/>
        <w:rPr>
          <w:lang w:val="tr-TR"/>
        </w:rPr>
      </w:pPr>
      <w:r w:rsidRPr="00DD4EA8">
        <w:rPr>
          <w:lang w:val="tr-TR"/>
        </w:rPr>
        <w:t>Madde 8.15</w:t>
      </w:r>
    </w:p>
    <w:p w14:paraId="5B738800" w14:textId="77777777" w:rsidR="00287C1D" w:rsidRPr="00DD4EA8" w:rsidRDefault="00287C1D" w:rsidP="00287C1D">
      <w:pPr>
        <w:jc w:val="center"/>
        <w:rPr>
          <w:lang w:val="tr-TR"/>
        </w:rPr>
      </w:pPr>
      <w:r w:rsidRPr="00DD4EA8">
        <w:rPr>
          <w:lang w:val="tr-TR"/>
        </w:rPr>
        <w:t>Uluslararası Mobil Dolaşım</w:t>
      </w:r>
    </w:p>
    <w:p w14:paraId="7A355372" w14:textId="77777777" w:rsidR="00287C1D" w:rsidRPr="00DD4EA8" w:rsidRDefault="00287C1D" w:rsidP="00287C1D">
      <w:pPr>
        <w:jc w:val="center"/>
        <w:rPr>
          <w:b w:val="0"/>
          <w:lang w:val="tr-TR"/>
        </w:rPr>
      </w:pPr>
    </w:p>
    <w:p w14:paraId="6ACF2862" w14:textId="77777777" w:rsidR="00287C1D" w:rsidRPr="00DD4EA8" w:rsidRDefault="00287C1D" w:rsidP="003E5037">
      <w:pPr>
        <w:widowControl/>
        <w:autoSpaceDE/>
        <w:autoSpaceDN/>
        <w:adjustRightInd/>
        <w:ind w:left="720" w:hanging="720"/>
        <w:jc w:val="both"/>
        <w:rPr>
          <w:b w:val="0"/>
          <w:lang w:val="tr-TR"/>
        </w:rPr>
      </w:pPr>
      <w:r w:rsidRPr="00DD4EA8">
        <w:rPr>
          <w:b w:val="0"/>
          <w:lang w:val="tr-TR"/>
        </w:rPr>
        <w:t xml:space="preserve">1. </w:t>
      </w:r>
      <w:r w:rsidRPr="00DD4EA8">
        <w:rPr>
          <w:b w:val="0"/>
          <w:lang w:val="tr-TR"/>
        </w:rPr>
        <w:tab/>
        <w:t>Taraflar, aralarındaki ticaretin büyümesini teşvik edebilecek ve tüketici refahını arttıracak olan uluslararası mobil dolaşım hizmetlerinin şeffaf ve makul oranlarda düzenlenmesi konusunun teşvik edilebilmesi için işbirliği yapmaya çaba gösterecektir.</w:t>
      </w:r>
    </w:p>
    <w:p w14:paraId="284D2E11" w14:textId="77777777" w:rsidR="00287C1D" w:rsidRPr="00DD4EA8" w:rsidRDefault="00287C1D" w:rsidP="00287C1D">
      <w:pPr>
        <w:widowControl/>
        <w:autoSpaceDE/>
        <w:autoSpaceDN/>
        <w:adjustRightInd/>
        <w:ind w:left="720" w:hanging="720"/>
        <w:jc w:val="both"/>
        <w:rPr>
          <w:b w:val="0"/>
          <w:lang w:val="tr-TR"/>
        </w:rPr>
      </w:pPr>
    </w:p>
    <w:p w14:paraId="33ECFC65" w14:textId="77777777" w:rsidR="00287C1D" w:rsidRPr="00DD4EA8" w:rsidRDefault="00287C1D" w:rsidP="003E5037">
      <w:pPr>
        <w:widowControl/>
        <w:autoSpaceDE/>
        <w:autoSpaceDN/>
        <w:adjustRightInd/>
        <w:ind w:left="720" w:hanging="720"/>
        <w:jc w:val="both"/>
        <w:rPr>
          <w:b w:val="0"/>
          <w:lang w:val="tr-TR"/>
        </w:rPr>
      </w:pPr>
      <w:r w:rsidRPr="00DD4EA8">
        <w:rPr>
          <w:b w:val="0"/>
          <w:lang w:val="tr-TR"/>
        </w:rPr>
        <w:t>2.</w:t>
      </w:r>
      <w:r w:rsidRPr="00DD4EA8">
        <w:rPr>
          <w:b w:val="0"/>
          <w:lang w:val="tr-TR"/>
        </w:rPr>
        <w:tab/>
        <w:t>Bir Taraf uluslararası mobil dolaşım oranları ve dolaşım hizmetlerinde teknolojik alternatifler konusunda şeffaflığı ve rekabeti arttırmak amacıyla aşağıdaki gibi adımlar atmayı tercih edebilir:</w:t>
      </w:r>
    </w:p>
    <w:p w14:paraId="259B8DB4" w14:textId="77777777" w:rsidR="00287C1D" w:rsidRPr="00DD4EA8" w:rsidRDefault="00287C1D" w:rsidP="00287C1D">
      <w:pPr>
        <w:widowControl/>
        <w:autoSpaceDE/>
        <w:autoSpaceDN/>
        <w:adjustRightInd/>
        <w:jc w:val="both"/>
        <w:rPr>
          <w:b w:val="0"/>
          <w:lang w:val="tr-TR"/>
        </w:rPr>
      </w:pPr>
    </w:p>
    <w:p w14:paraId="5B97F227" w14:textId="77777777" w:rsidR="00287C1D" w:rsidRPr="00DD4EA8" w:rsidRDefault="00287C1D" w:rsidP="003E5037">
      <w:pPr>
        <w:ind w:left="1440" w:hanging="720"/>
        <w:jc w:val="both"/>
        <w:rPr>
          <w:b w:val="0"/>
          <w:lang w:val="tr-TR"/>
        </w:rPr>
      </w:pPr>
      <w:r w:rsidRPr="00DD4EA8">
        <w:rPr>
          <w:b w:val="0"/>
          <w:lang w:val="tr-TR"/>
        </w:rPr>
        <w:t>(a)</w:t>
      </w:r>
      <w:r w:rsidRPr="00DD4EA8">
        <w:rPr>
          <w:b w:val="0"/>
          <w:lang w:val="tr-TR"/>
        </w:rPr>
        <w:tab/>
        <w:t>tüketicilerin perakende oranlarına ilişkin bilgiye kolayca erişilebilirliğinin temini;</w:t>
      </w:r>
    </w:p>
    <w:p w14:paraId="6F31B21C" w14:textId="77777777" w:rsidR="00287C1D" w:rsidRPr="00DD4EA8" w:rsidRDefault="00287C1D" w:rsidP="00287C1D">
      <w:pPr>
        <w:ind w:left="709" w:hanging="709"/>
        <w:jc w:val="both"/>
        <w:rPr>
          <w:b w:val="0"/>
          <w:lang w:val="tr-TR"/>
        </w:rPr>
      </w:pPr>
    </w:p>
    <w:p w14:paraId="608AC43F" w14:textId="77777777" w:rsidR="00287C1D" w:rsidRPr="00DD4EA8" w:rsidRDefault="00287C1D" w:rsidP="003E5037">
      <w:pPr>
        <w:ind w:left="1440" w:hanging="720"/>
        <w:jc w:val="both"/>
        <w:rPr>
          <w:b w:val="0"/>
          <w:lang w:val="tr-TR"/>
        </w:rPr>
      </w:pPr>
      <w:r w:rsidRPr="00DD4EA8">
        <w:rPr>
          <w:b w:val="0"/>
          <w:lang w:val="tr-TR"/>
        </w:rPr>
        <w:t>(b)</w:t>
      </w:r>
      <w:r w:rsidRPr="00DD4EA8">
        <w:rPr>
          <w:b w:val="0"/>
          <w:lang w:val="tr-TR"/>
        </w:rPr>
        <w:tab/>
        <w:t>tüketicilerin diğer Taraf ülkesinden bir Taraf ülkesini ziyaret ederken kendi seçtikleri cihazları kullanarak telekomünikasyon hizmetlerine erişim sağlayabilmesiyle</w:t>
      </w:r>
      <w:r w:rsidR="00FA3F6F" w:rsidRPr="00DD4EA8">
        <w:rPr>
          <w:b w:val="0"/>
          <w:lang w:val="tr-TR"/>
        </w:rPr>
        <w:t>,</w:t>
      </w:r>
      <w:r w:rsidRPr="00DD4EA8">
        <w:rPr>
          <w:b w:val="0"/>
          <w:lang w:val="tr-TR"/>
        </w:rPr>
        <w:t xml:space="preserve"> dolaşıma teknolojik alternatiflerin kullanımındaki engellerin en aza indirilmesi;</w:t>
      </w:r>
    </w:p>
    <w:p w14:paraId="46978A44" w14:textId="77777777" w:rsidR="00287C1D" w:rsidRPr="00DD4EA8" w:rsidRDefault="00287C1D" w:rsidP="00287C1D">
      <w:pPr>
        <w:ind w:left="709" w:hanging="709"/>
        <w:jc w:val="both"/>
        <w:rPr>
          <w:b w:val="0"/>
          <w:lang w:val="tr-TR"/>
        </w:rPr>
      </w:pPr>
    </w:p>
    <w:p w14:paraId="3EA02354" w14:textId="77777777" w:rsidR="00287C1D" w:rsidRPr="00DD4EA8" w:rsidRDefault="00287C1D" w:rsidP="00287C1D">
      <w:pPr>
        <w:autoSpaceDE/>
        <w:autoSpaceDN/>
        <w:adjustRightInd/>
        <w:jc w:val="center"/>
        <w:rPr>
          <w:lang w:val="tr-TR"/>
        </w:rPr>
      </w:pPr>
      <w:r w:rsidRPr="00DD4EA8">
        <w:rPr>
          <w:lang w:val="tr-TR"/>
        </w:rPr>
        <w:t>Madde</w:t>
      </w:r>
      <w:r w:rsidRPr="00DD4EA8">
        <w:rPr>
          <w:lang w:val="tr-TR" w:eastAsia="ko-KR"/>
        </w:rPr>
        <w:t xml:space="preserve"> </w:t>
      </w:r>
      <w:r w:rsidRPr="00DD4EA8">
        <w:rPr>
          <w:lang w:val="tr-TR"/>
        </w:rPr>
        <w:t>8.16</w:t>
      </w:r>
    </w:p>
    <w:p w14:paraId="20781214" w14:textId="77777777" w:rsidR="00287C1D" w:rsidRPr="00DD4EA8" w:rsidRDefault="00287C1D" w:rsidP="00287C1D">
      <w:pPr>
        <w:autoSpaceDE/>
        <w:autoSpaceDN/>
        <w:adjustRightInd/>
        <w:jc w:val="center"/>
        <w:rPr>
          <w:lang w:val="tr-TR"/>
        </w:rPr>
      </w:pPr>
      <w:r w:rsidRPr="00DD4EA8">
        <w:rPr>
          <w:lang w:val="tr-TR"/>
        </w:rPr>
        <w:t>Telekomünikasyon Anlaşmazlıklarının Halli</w:t>
      </w:r>
    </w:p>
    <w:p w14:paraId="395A4476" w14:textId="77777777" w:rsidR="00287C1D" w:rsidRPr="00DD4EA8" w:rsidRDefault="00287C1D" w:rsidP="00287C1D">
      <w:pPr>
        <w:autoSpaceDE/>
        <w:autoSpaceDN/>
        <w:adjustRightInd/>
        <w:jc w:val="center"/>
        <w:rPr>
          <w:lang w:val="tr-TR"/>
        </w:rPr>
      </w:pPr>
    </w:p>
    <w:p w14:paraId="57012960" w14:textId="77777777" w:rsidR="00287C1D" w:rsidRPr="00DD4EA8" w:rsidRDefault="00287C1D" w:rsidP="003E5037">
      <w:pPr>
        <w:ind w:left="720" w:hanging="720"/>
        <w:jc w:val="both"/>
        <w:rPr>
          <w:b w:val="0"/>
          <w:lang w:val="tr-TR"/>
        </w:rPr>
      </w:pPr>
      <w:r w:rsidRPr="00DD4EA8">
        <w:rPr>
          <w:b w:val="0"/>
          <w:lang w:val="tr-TR"/>
        </w:rPr>
        <w:t>1.</w:t>
      </w:r>
      <w:r w:rsidRPr="00DD4EA8">
        <w:rPr>
          <w:b w:val="0"/>
          <w:lang w:val="tr-TR"/>
        </w:rPr>
        <w:tab/>
        <w:t xml:space="preserve">Her bir Taraf: </w:t>
      </w:r>
    </w:p>
    <w:p w14:paraId="629D1ECA" w14:textId="77777777" w:rsidR="00287C1D" w:rsidRPr="00DD4EA8" w:rsidRDefault="00287C1D" w:rsidP="00287C1D">
      <w:pPr>
        <w:jc w:val="both"/>
        <w:rPr>
          <w:b w:val="0"/>
          <w:lang w:val="tr-TR"/>
        </w:rPr>
      </w:pPr>
    </w:p>
    <w:p w14:paraId="40B32032" w14:textId="77777777" w:rsidR="00287C1D" w:rsidRPr="00DD4EA8" w:rsidRDefault="00287C1D" w:rsidP="00287C1D">
      <w:pPr>
        <w:jc w:val="both"/>
        <w:rPr>
          <w:b w:val="0"/>
          <w:i/>
          <w:lang w:val="tr-TR" w:eastAsia="ko-KR"/>
        </w:rPr>
      </w:pPr>
      <w:r w:rsidRPr="00DD4EA8">
        <w:rPr>
          <w:b w:val="0"/>
          <w:i/>
          <w:lang w:val="tr-TR"/>
        </w:rPr>
        <w:t>Başvuru</w:t>
      </w:r>
    </w:p>
    <w:p w14:paraId="32E6FED3" w14:textId="77777777" w:rsidR="00287C1D" w:rsidRPr="00DD4EA8" w:rsidRDefault="00287C1D" w:rsidP="00287C1D">
      <w:pPr>
        <w:autoSpaceDE/>
        <w:autoSpaceDN/>
        <w:adjustRightInd/>
        <w:jc w:val="both"/>
        <w:rPr>
          <w:b w:val="0"/>
          <w:lang w:val="tr-TR"/>
        </w:rPr>
      </w:pPr>
    </w:p>
    <w:p w14:paraId="4370CBC8" w14:textId="0E66A16C" w:rsidR="003E5037" w:rsidRPr="00DD4EA8" w:rsidRDefault="00287C1D" w:rsidP="003E5037">
      <w:pPr>
        <w:pStyle w:val="ListeParagraf"/>
        <w:numPr>
          <w:ilvl w:val="0"/>
          <w:numId w:val="36"/>
        </w:numPr>
        <w:tabs>
          <w:tab w:val="left" w:pos="1418"/>
        </w:tabs>
        <w:ind w:left="1440" w:hanging="720"/>
        <w:jc w:val="both"/>
        <w:rPr>
          <w:b w:val="0"/>
          <w:lang w:val="tr-TR"/>
        </w:rPr>
      </w:pPr>
      <w:r w:rsidRPr="00DD4EA8">
        <w:rPr>
          <w:b w:val="0"/>
          <w:lang w:val="tr-TR"/>
        </w:rPr>
        <w:t xml:space="preserve">Bir </w:t>
      </w:r>
      <w:proofErr w:type="spellStart"/>
      <w:r w:rsidRPr="00DD4EA8">
        <w:rPr>
          <w:b w:val="0"/>
          <w:lang w:val="tr-TR"/>
        </w:rPr>
        <w:t>Taraf’ın</w:t>
      </w:r>
      <w:proofErr w:type="spellEnd"/>
      <w:r w:rsidRPr="00DD4EA8">
        <w:rPr>
          <w:b w:val="0"/>
          <w:lang w:val="tr-TR"/>
        </w:rPr>
        <w:t xml:space="preserve"> telekomünikasyonu düzenleyici otoritesi tarafından yetkilendirilen kamu telekomünikasyon hizmeti sunucuları söz konusu </w:t>
      </w:r>
      <w:proofErr w:type="spellStart"/>
      <w:r w:rsidRPr="00DD4EA8">
        <w:rPr>
          <w:b w:val="0"/>
          <w:lang w:val="tr-TR"/>
        </w:rPr>
        <w:t>Taraf’ın</w:t>
      </w:r>
      <w:proofErr w:type="spellEnd"/>
      <w:r w:rsidRPr="00DD4EA8">
        <w:rPr>
          <w:b w:val="0"/>
          <w:lang w:val="tr-TR"/>
        </w:rPr>
        <w:t xml:space="preserve"> düzenleyici kurumu veya diğer ilgili kurumuna o </w:t>
      </w:r>
      <w:proofErr w:type="spellStart"/>
      <w:r w:rsidRPr="00DD4EA8">
        <w:rPr>
          <w:b w:val="0"/>
          <w:lang w:val="tr-TR"/>
        </w:rPr>
        <w:t>Taraf’ın</w:t>
      </w:r>
      <w:proofErr w:type="spellEnd"/>
      <w:r w:rsidRPr="00DD4EA8">
        <w:rPr>
          <w:b w:val="0"/>
          <w:lang w:val="tr-TR"/>
        </w:rPr>
        <w:t xml:space="preserve"> </w:t>
      </w:r>
      <w:r w:rsidR="009E5348" w:rsidRPr="00DD4EA8">
        <w:rPr>
          <w:b w:val="0"/>
          <w:lang w:val="tr-TR"/>
        </w:rPr>
        <w:t xml:space="preserve">Madde </w:t>
      </w:r>
      <w:proofErr w:type="gramStart"/>
      <w:r w:rsidRPr="00DD4EA8">
        <w:rPr>
          <w:b w:val="0"/>
          <w:lang w:val="tr-TR"/>
        </w:rPr>
        <w:t>8.3</w:t>
      </w:r>
      <w:proofErr w:type="gramEnd"/>
      <w:r w:rsidR="009E5348" w:rsidRPr="00DD4EA8">
        <w:rPr>
          <w:b w:val="0"/>
          <w:lang w:val="tr-TR"/>
        </w:rPr>
        <w:t>(</w:t>
      </w:r>
      <w:r w:rsidR="009E5348" w:rsidRPr="00DD4EA8">
        <w:rPr>
          <w:b w:val="0"/>
          <w:snapToGrid w:val="0"/>
          <w:lang w:val="tr-TR"/>
        </w:rPr>
        <w:t>Kamu Telekomünikasyon Hizmetlerine Erişim ve Bunların Kullanımı)</w:t>
      </w:r>
      <w:r w:rsidRPr="00DD4EA8">
        <w:rPr>
          <w:b w:val="0"/>
          <w:lang w:val="tr-TR"/>
        </w:rPr>
        <w:t xml:space="preserve"> il</w:t>
      </w:r>
      <w:r w:rsidR="009E5348" w:rsidRPr="00DD4EA8">
        <w:rPr>
          <w:b w:val="0"/>
          <w:lang w:val="tr-TR"/>
        </w:rPr>
        <w:t>e</w:t>
      </w:r>
      <w:r w:rsidRPr="00DD4EA8">
        <w:rPr>
          <w:b w:val="0"/>
          <w:lang w:val="tr-TR"/>
        </w:rPr>
        <w:t xml:space="preserve"> 8.15</w:t>
      </w:r>
      <w:r w:rsidR="009E5348" w:rsidRPr="00DD4EA8">
        <w:rPr>
          <w:b w:val="0"/>
          <w:lang w:val="tr-TR"/>
        </w:rPr>
        <w:t>(Uluslararası Mobil Dolaşım)</w:t>
      </w:r>
      <w:r w:rsidRPr="00DD4EA8">
        <w:rPr>
          <w:b w:val="0"/>
          <w:lang w:val="tr-TR"/>
        </w:rPr>
        <w:t xml:space="preserve"> arasında yer verilen hususlarla ilgili önlemler konusunda anlaşmazlıkların halli için başvuru yapabilir;</w:t>
      </w:r>
    </w:p>
    <w:p w14:paraId="057BED77" w14:textId="77777777" w:rsidR="003E5037" w:rsidRPr="00DD4EA8" w:rsidRDefault="003E5037" w:rsidP="003E5037">
      <w:pPr>
        <w:pStyle w:val="ListeParagraf"/>
        <w:tabs>
          <w:tab w:val="left" w:pos="1418"/>
        </w:tabs>
        <w:ind w:left="1440"/>
        <w:jc w:val="both"/>
        <w:rPr>
          <w:b w:val="0"/>
          <w:lang w:val="tr-TR"/>
        </w:rPr>
      </w:pPr>
    </w:p>
    <w:p w14:paraId="1CE51377" w14:textId="26AE790D" w:rsidR="003E5037" w:rsidRPr="00DD4EA8" w:rsidRDefault="00287C1D" w:rsidP="003E5037">
      <w:pPr>
        <w:pStyle w:val="ListeParagraf"/>
        <w:numPr>
          <w:ilvl w:val="0"/>
          <w:numId w:val="36"/>
        </w:numPr>
        <w:tabs>
          <w:tab w:val="left" w:pos="1418"/>
        </w:tabs>
        <w:ind w:left="1440" w:hanging="720"/>
        <w:jc w:val="both"/>
        <w:rPr>
          <w:b w:val="0"/>
          <w:lang w:val="tr-TR"/>
        </w:rPr>
      </w:pPr>
      <w:proofErr w:type="gramStart"/>
      <w:r w:rsidRPr="00DD4EA8">
        <w:rPr>
          <w:b w:val="0"/>
          <w:lang w:val="tr-TR" w:eastAsia="ko-KR"/>
        </w:rPr>
        <w:t>bir</w:t>
      </w:r>
      <w:proofErr w:type="gramEnd"/>
      <w:r w:rsidRPr="00DD4EA8">
        <w:rPr>
          <w:b w:val="0"/>
          <w:lang w:val="tr-TR" w:eastAsia="ko-KR"/>
        </w:rPr>
        <w:t xml:space="preserve"> </w:t>
      </w:r>
      <w:proofErr w:type="spellStart"/>
      <w:r w:rsidRPr="00DD4EA8">
        <w:rPr>
          <w:b w:val="0"/>
          <w:lang w:val="tr-TR" w:eastAsia="ko-KR"/>
        </w:rPr>
        <w:t>Taraf’ın</w:t>
      </w:r>
      <w:proofErr w:type="spellEnd"/>
      <w:r w:rsidRPr="00DD4EA8">
        <w:rPr>
          <w:b w:val="0"/>
          <w:lang w:val="tr-TR" w:eastAsia="ko-KR"/>
        </w:rPr>
        <w:t xml:space="preserve"> telekomünikasyonu düzenleyici otorite</w:t>
      </w:r>
      <w:r w:rsidR="009E5348" w:rsidRPr="00DD4EA8">
        <w:rPr>
          <w:b w:val="0"/>
          <w:lang w:val="tr-TR" w:eastAsia="ko-KR"/>
        </w:rPr>
        <w:t>si</w:t>
      </w:r>
      <w:r w:rsidRPr="00DD4EA8">
        <w:rPr>
          <w:b w:val="0"/>
          <w:lang w:val="tr-TR" w:eastAsia="ko-KR"/>
        </w:rPr>
        <w:t xml:space="preserve"> veya diğer ilgili kurumu anlaşmazlığın halli talebi üzerine herhangi bir işlem başlatmayı red</w:t>
      </w:r>
      <w:r w:rsidR="009E5348" w:rsidRPr="00DD4EA8">
        <w:rPr>
          <w:b w:val="0"/>
          <w:lang w:val="tr-TR" w:eastAsia="ko-KR"/>
        </w:rPr>
        <w:t>d</w:t>
      </w:r>
      <w:r w:rsidRPr="00DD4EA8">
        <w:rPr>
          <w:b w:val="0"/>
          <w:lang w:val="tr-TR" w:eastAsia="ko-KR"/>
        </w:rPr>
        <w:t>ederse, talep üzerine, makul bir zaman aralığı içerisinde bu kararına ilişkin yazılı gerekçe sunacaktır;</w:t>
      </w:r>
    </w:p>
    <w:p w14:paraId="7A383A14" w14:textId="77777777" w:rsidR="003E5037" w:rsidRPr="00DD4EA8" w:rsidRDefault="003E5037" w:rsidP="003E5037">
      <w:pPr>
        <w:pStyle w:val="ListeParagraf"/>
        <w:rPr>
          <w:b w:val="0"/>
          <w:lang w:val="tr-TR"/>
        </w:rPr>
      </w:pPr>
    </w:p>
    <w:p w14:paraId="2958126B" w14:textId="1B2875B4" w:rsidR="00287C1D" w:rsidRPr="00DD4EA8" w:rsidRDefault="00287C1D" w:rsidP="003E5037">
      <w:pPr>
        <w:pStyle w:val="ListeParagraf"/>
        <w:numPr>
          <w:ilvl w:val="0"/>
          <w:numId w:val="36"/>
        </w:numPr>
        <w:tabs>
          <w:tab w:val="left" w:pos="1418"/>
        </w:tabs>
        <w:ind w:left="1440" w:hanging="720"/>
        <w:jc w:val="both"/>
        <w:rPr>
          <w:b w:val="0"/>
          <w:lang w:val="tr-TR"/>
        </w:rPr>
      </w:pPr>
      <w:proofErr w:type="gramStart"/>
      <w:r w:rsidRPr="00DD4EA8">
        <w:rPr>
          <w:b w:val="0"/>
          <w:lang w:val="tr-TR"/>
        </w:rPr>
        <w:t>ülkesinde</w:t>
      </w:r>
      <w:proofErr w:type="gramEnd"/>
      <w:r w:rsidR="00716D04" w:rsidRPr="00DD4EA8">
        <w:rPr>
          <w:b w:val="0"/>
          <w:lang w:val="tr-TR"/>
        </w:rPr>
        <w:t xml:space="preserve"> </w:t>
      </w:r>
      <w:r w:rsidRPr="00DD4EA8">
        <w:rPr>
          <w:b w:val="0"/>
          <w:lang w:val="tr-TR"/>
        </w:rPr>
        <w:t>etkin piyasa gücüne sahip bir hizmet sunucusu ile ara</w:t>
      </w:r>
      <w:r w:rsidR="00716D04" w:rsidRPr="00DD4EA8">
        <w:rPr>
          <w:b w:val="0"/>
          <w:lang w:val="tr-TR"/>
        </w:rPr>
        <w:t xml:space="preserve"> </w:t>
      </w:r>
      <w:r w:rsidRPr="00DD4EA8">
        <w:rPr>
          <w:b w:val="0"/>
          <w:lang w:val="tr-TR"/>
        </w:rPr>
        <w:t xml:space="preserve">bağlantı kurma talebinde bulunan diğer Taraf kamu telekomünikasyon şebeke veya hizmet sunucuları; </w:t>
      </w:r>
    </w:p>
    <w:p w14:paraId="32C75E66" w14:textId="77777777" w:rsidR="00287C1D" w:rsidRPr="00DD4EA8" w:rsidRDefault="00287C1D" w:rsidP="00287C1D">
      <w:pPr>
        <w:ind w:left="1985" w:hanging="545"/>
        <w:jc w:val="both"/>
        <w:rPr>
          <w:b w:val="0"/>
          <w:lang w:val="tr-TR"/>
        </w:rPr>
      </w:pPr>
    </w:p>
    <w:p w14:paraId="106A81A2" w14:textId="77777777" w:rsidR="003E5037" w:rsidRPr="00DD4EA8" w:rsidRDefault="00287C1D" w:rsidP="003E5037">
      <w:pPr>
        <w:numPr>
          <w:ilvl w:val="0"/>
          <w:numId w:val="20"/>
        </w:numPr>
        <w:ind w:left="2160" w:hanging="720"/>
        <w:jc w:val="both"/>
        <w:rPr>
          <w:b w:val="0"/>
          <w:lang w:val="tr-TR"/>
        </w:rPr>
      </w:pPr>
      <w:proofErr w:type="gramStart"/>
      <w:r w:rsidRPr="00DD4EA8">
        <w:rPr>
          <w:b w:val="0"/>
          <w:lang w:val="tr-TR"/>
        </w:rPr>
        <w:t>herhangi</w:t>
      </w:r>
      <w:proofErr w:type="gramEnd"/>
      <w:r w:rsidRPr="00DD4EA8">
        <w:rPr>
          <w:b w:val="0"/>
          <w:lang w:val="tr-TR"/>
        </w:rPr>
        <w:t xml:space="preserve"> bir zamanda; veya </w:t>
      </w:r>
    </w:p>
    <w:p w14:paraId="3B3DE3A2" w14:textId="77777777" w:rsidR="003E5037" w:rsidRPr="00DD4EA8" w:rsidRDefault="003E5037" w:rsidP="003E5037">
      <w:pPr>
        <w:ind w:left="2160"/>
        <w:jc w:val="both"/>
        <w:rPr>
          <w:b w:val="0"/>
          <w:lang w:val="tr-TR"/>
        </w:rPr>
      </w:pPr>
    </w:p>
    <w:p w14:paraId="4D12B46D" w14:textId="0A4A81B8" w:rsidR="00287C1D" w:rsidRPr="00DD4EA8" w:rsidRDefault="00287C1D" w:rsidP="003E5037">
      <w:pPr>
        <w:numPr>
          <w:ilvl w:val="0"/>
          <w:numId w:val="20"/>
        </w:numPr>
        <w:ind w:left="2160" w:hanging="720"/>
        <w:jc w:val="both"/>
        <w:rPr>
          <w:b w:val="0"/>
          <w:lang w:val="tr-TR"/>
        </w:rPr>
      </w:pPr>
      <w:proofErr w:type="gramStart"/>
      <w:r w:rsidRPr="00DD4EA8">
        <w:rPr>
          <w:b w:val="0"/>
          <w:lang w:val="tr-TR"/>
        </w:rPr>
        <w:t>daha</w:t>
      </w:r>
      <w:proofErr w:type="gramEnd"/>
      <w:r w:rsidRPr="00DD4EA8">
        <w:rPr>
          <w:b w:val="0"/>
          <w:lang w:val="tr-TR"/>
        </w:rPr>
        <w:t xml:space="preserve"> önce aleni olarak bi</w:t>
      </w:r>
      <w:r w:rsidR="003E5037" w:rsidRPr="00DD4EA8">
        <w:rPr>
          <w:b w:val="0"/>
          <w:lang w:val="tr-TR"/>
        </w:rPr>
        <w:t>linen makul bir süre sonrasında</w:t>
      </w:r>
      <w:r w:rsidRPr="00DD4EA8">
        <w:rPr>
          <w:b w:val="0"/>
          <w:lang w:val="tr-TR"/>
        </w:rPr>
        <w:t>,</w:t>
      </w:r>
    </w:p>
    <w:p w14:paraId="61A099CE" w14:textId="77777777" w:rsidR="00287C1D" w:rsidRPr="00DD4EA8" w:rsidRDefault="00287C1D" w:rsidP="00287C1D">
      <w:pPr>
        <w:ind w:left="1985" w:firstLine="175"/>
        <w:jc w:val="both"/>
        <w:rPr>
          <w:b w:val="0"/>
          <w:lang w:val="tr-TR"/>
        </w:rPr>
      </w:pPr>
    </w:p>
    <w:p w14:paraId="6939565D" w14:textId="77777777" w:rsidR="00287C1D" w:rsidRPr="00DD4EA8" w:rsidRDefault="00287C1D" w:rsidP="003E5037">
      <w:pPr>
        <w:jc w:val="both"/>
        <w:rPr>
          <w:b w:val="0"/>
          <w:lang w:val="tr-TR"/>
        </w:rPr>
      </w:pPr>
      <w:proofErr w:type="gramStart"/>
      <w:r w:rsidRPr="00DD4EA8">
        <w:rPr>
          <w:b w:val="0"/>
          <w:lang w:val="tr-TR"/>
        </w:rPr>
        <w:t>daha</w:t>
      </w:r>
      <w:proofErr w:type="gramEnd"/>
      <w:r w:rsidRPr="00DD4EA8">
        <w:rPr>
          <w:b w:val="0"/>
          <w:lang w:val="tr-TR"/>
        </w:rPr>
        <w:t xml:space="preserve"> önce</w:t>
      </w:r>
      <w:r w:rsidR="000D1D8F" w:rsidRPr="00DD4EA8">
        <w:rPr>
          <w:b w:val="0"/>
          <w:lang w:val="tr-TR"/>
        </w:rPr>
        <w:t>den</w:t>
      </w:r>
      <w:r w:rsidRPr="00DD4EA8">
        <w:rPr>
          <w:b w:val="0"/>
          <w:lang w:val="tr-TR"/>
        </w:rPr>
        <w:t xml:space="preserve"> belirlenmemiş olmak kaydıyla, Madde 8.14’de</w:t>
      </w:r>
      <w:r w:rsidR="009E5348" w:rsidRPr="00DD4EA8">
        <w:rPr>
          <w:b w:val="0"/>
          <w:lang w:val="tr-TR"/>
        </w:rPr>
        <w:t>( Bağımsız Düzenleyiciler)</w:t>
      </w:r>
      <w:r w:rsidRPr="00DD4EA8">
        <w:rPr>
          <w:b w:val="0"/>
          <w:lang w:val="tr-TR"/>
        </w:rPr>
        <w:t xml:space="preserve"> atıfta bulunulan telekomünikasyon düzenleyici otorite</w:t>
      </w:r>
      <w:r w:rsidR="009E5348" w:rsidRPr="00DD4EA8">
        <w:rPr>
          <w:b w:val="0"/>
          <w:lang w:val="tr-TR"/>
        </w:rPr>
        <w:t>si</w:t>
      </w:r>
      <w:r w:rsidRPr="00DD4EA8">
        <w:rPr>
          <w:b w:val="0"/>
          <w:lang w:val="tr-TR"/>
        </w:rPr>
        <w:t xml:space="preserve"> olabilecek  bir bağımsız iç otoriteye ara</w:t>
      </w:r>
      <w:r w:rsidR="00716D04" w:rsidRPr="00DD4EA8">
        <w:rPr>
          <w:b w:val="0"/>
          <w:lang w:val="tr-TR"/>
        </w:rPr>
        <w:t xml:space="preserve"> </w:t>
      </w:r>
      <w:r w:rsidRPr="00DD4EA8">
        <w:rPr>
          <w:b w:val="0"/>
          <w:lang w:val="tr-TR"/>
        </w:rPr>
        <w:t xml:space="preserve">bağlantı hüküm, koşul ve oranları konusundaki anlaşmazlıkların halli </w:t>
      </w:r>
      <w:r w:rsidR="009E5348" w:rsidRPr="00DD4EA8">
        <w:rPr>
          <w:b w:val="0"/>
          <w:lang w:val="tr-TR"/>
        </w:rPr>
        <w:t xml:space="preserve">için </w:t>
      </w:r>
      <w:r w:rsidRPr="00DD4EA8">
        <w:rPr>
          <w:b w:val="0"/>
          <w:lang w:val="tr-TR"/>
        </w:rPr>
        <w:t xml:space="preserve">başvurabilir. </w:t>
      </w:r>
    </w:p>
    <w:p w14:paraId="57B32884" w14:textId="77777777" w:rsidR="00287C1D" w:rsidRPr="00DD4EA8" w:rsidRDefault="00287C1D" w:rsidP="00287C1D">
      <w:pPr>
        <w:autoSpaceDE/>
        <w:autoSpaceDN/>
        <w:adjustRightInd/>
        <w:spacing w:before="240" w:after="60"/>
        <w:jc w:val="both"/>
        <w:outlineLvl w:val="6"/>
        <w:rPr>
          <w:b w:val="0"/>
          <w:bCs/>
          <w:lang w:val="tr-TR"/>
        </w:rPr>
      </w:pPr>
      <w:r w:rsidRPr="00DD4EA8">
        <w:rPr>
          <w:b w:val="0"/>
          <w:i/>
          <w:lang w:val="tr-TR"/>
        </w:rPr>
        <w:t>Yeniden Değerlendirme</w:t>
      </w:r>
    </w:p>
    <w:p w14:paraId="0F263E07" w14:textId="77777777" w:rsidR="00287C1D" w:rsidRPr="00DD4EA8" w:rsidRDefault="00287C1D" w:rsidP="00287C1D">
      <w:pPr>
        <w:jc w:val="both"/>
        <w:rPr>
          <w:b w:val="0"/>
          <w:lang w:val="tr-TR"/>
        </w:rPr>
      </w:pPr>
    </w:p>
    <w:p w14:paraId="49263F80" w14:textId="77777777" w:rsidR="00287C1D" w:rsidRPr="00DD4EA8" w:rsidRDefault="00287C1D" w:rsidP="003E5037">
      <w:pPr>
        <w:ind w:left="1440" w:hanging="720"/>
        <w:jc w:val="both"/>
        <w:rPr>
          <w:b w:val="0"/>
          <w:lang w:val="tr-TR"/>
        </w:rPr>
      </w:pPr>
      <w:r w:rsidRPr="00DD4EA8">
        <w:rPr>
          <w:b w:val="0"/>
          <w:lang w:val="tr-TR"/>
        </w:rPr>
        <w:t>(</w:t>
      </w:r>
      <w:r w:rsidR="000D1D8F" w:rsidRPr="00DD4EA8">
        <w:rPr>
          <w:b w:val="0"/>
          <w:lang w:val="tr-TR"/>
        </w:rPr>
        <w:t>d</w:t>
      </w:r>
      <w:r w:rsidRPr="00DD4EA8">
        <w:rPr>
          <w:b w:val="0"/>
          <w:lang w:val="tr-TR"/>
        </w:rPr>
        <w:t>)</w:t>
      </w:r>
      <w:r w:rsidRPr="00DD4EA8">
        <w:rPr>
          <w:b w:val="0"/>
          <w:lang w:val="tr-TR"/>
        </w:rPr>
        <w:tab/>
        <w:t xml:space="preserve">bir </w:t>
      </w:r>
      <w:proofErr w:type="spellStart"/>
      <w:r w:rsidRPr="00DD4EA8">
        <w:rPr>
          <w:b w:val="0"/>
          <w:lang w:val="tr-TR"/>
        </w:rPr>
        <w:t>Taraf’ın</w:t>
      </w:r>
      <w:proofErr w:type="spellEnd"/>
      <w:r w:rsidRPr="00DD4EA8">
        <w:rPr>
          <w:b w:val="0"/>
          <w:lang w:val="tr-TR"/>
        </w:rPr>
        <w:t xml:space="preserve"> telekomünikasyon düzenleyici kurumu tarafından alınan bir</w:t>
      </w:r>
      <w:r w:rsidR="00FA3F6F" w:rsidRPr="00DD4EA8">
        <w:rPr>
          <w:b w:val="0"/>
          <w:lang w:val="tr-TR"/>
        </w:rPr>
        <w:t xml:space="preserve"> tespit veya</w:t>
      </w:r>
      <w:r w:rsidRPr="00DD4EA8">
        <w:rPr>
          <w:b w:val="0"/>
          <w:lang w:val="tr-TR"/>
        </w:rPr>
        <w:t xml:space="preserve"> karar ile yasal olarak korunan çıkarları olumsuz etkilenen herhangi bir işletme, telekomünikasyon düzenleyici otorite veya ilgili otorite nezdinde kararın yeniden gözden geçirilmesi için başvuruda bulunabilir veya itirazda bulunabilir. Hiçbir Taraf, söz konusu işlem beklemede iken, düzenleyici ya da diğer ilgili kurum kararın yürürlüğe konulmaması için bir talimat yayınlamadıkça, telekomünikasyon düzenleyici kurumunun kararı ile uyumsuzluğa zemin oluşturacak bir yeniden değerlendirme amaçlı başvuruya izin vermeyebilir. Bir Taraf, kendi kanun ve düzenlemeleri uyarınca, yeniden değerlendirme başvurusunun mümkün olduğu koşulları kısıtlayabilir.</w:t>
      </w:r>
    </w:p>
    <w:p w14:paraId="5B5EEABD" w14:textId="77777777" w:rsidR="00287C1D" w:rsidRPr="00DD4EA8" w:rsidRDefault="00287C1D" w:rsidP="00287C1D">
      <w:pPr>
        <w:ind w:left="1440" w:hanging="720"/>
        <w:jc w:val="both"/>
        <w:rPr>
          <w:b w:val="0"/>
          <w:lang w:val="tr-TR" w:eastAsia="ko-KR"/>
        </w:rPr>
      </w:pPr>
    </w:p>
    <w:p w14:paraId="63603B4F" w14:textId="77777777" w:rsidR="00287C1D" w:rsidRPr="00DD4EA8" w:rsidRDefault="00287C1D" w:rsidP="00287C1D">
      <w:pPr>
        <w:autoSpaceDE/>
        <w:autoSpaceDN/>
        <w:adjustRightInd/>
        <w:jc w:val="both"/>
        <w:rPr>
          <w:b w:val="0"/>
          <w:iCs/>
          <w:lang w:val="tr-TR"/>
        </w:rPr>
      </w:pPr>
      <w:r w:rsidRPr="00DD4EA8">
        <w:rPr>
          <w:b w:val="0"/>
          <w:i/>
          <w:iCs/>
          <w:lang w:val="tr-TR"/>
        </w:rPr>
        <w:t xml:space="preserve">Yargı Denetimi </w:t>
      </w:r>
    </w:p>
    <w:p w14:paraId="7DD0400E" w14:textId="77777777" w:rsidR="00287C1D" w:rsidRPr="00DD4EA8" w:rsidRDefault="00287C1D" w:rsidP="00287C1D">
      <w:pPr>
        <w:autoSpaceDE/>
        <w:autoSpaceDN/>
        <w:adjustRightInd/>
        <w:ind w:firstLine="720"/>
        <w:jc w:val="both"/>
        <w:rPr>
          <w:b w:val="0"/>
          <w:lang w:val="tr-TR"/>
        </w:rPr>
      </w:pPr>
    </w:p>
    <w:p w14:paraId="39364AAE" w14:textId="77777777" w:rsidR="00287C1D" w:rsidRPr="00DD4EA8" w:rsidRDefault="00287C1D" w:rsidP="003E5037">
      <w:pPr>
        <w:ind w:left="720" w:hanging="720"/>
        <w:jc w:val="both"/>
        <w:rPr>
          <w:b w:val="0"/>
          <w:lang w:val="tr-TR" w:eastAsia="ko-KR"/>
        </w:rPr>
      </w:pPr>
      <w:r w:rsidRPr="00DD4EA8">
        <w:rPr>
          <w:b w:val="0"/>
          <w:lang w:val="tr-TR" w:eastAsia="ko-KR"/>
        </w:rPr>
        <w:t>2.</w:t>
      </w:r>
      <w:r w:rsidRPr="00DD4EA8">
        <w:rPr>
          <w:b w:val="0"/>
          <w:lang w:val="tr-TR" w:eastAsia="ko-KR"/>
        </w:rPr>
        <w:tab/>
        <w:t xml:space="preserve">Hiçbir Taraf, </w:t>
      </w:r>
      <w:r w:rsidRPr="00DD4EA8">
        <w:rPr>
          <w:b w:val="0"/>
          <w:lang w:val="tr-TR"/>
        </w:rPr>
        <w:t xml:space="preserve">söz konusu işlem beklemede iken, yargı organı kararın yürürlüğe konulmaması için bir emir yayınlamadıkça,  </w:t>
      </w:r>
      <w:r w:rsidRPr="00DD4EA8">
        <w:rPr>
          <w:b w:val="0"/>
          <w:lang w:val="tr-TR" w:eastAsia="ko-KR"/>
        </w:rPr>
        <w:t>telekomünikasyon düzenleyici kurumunun kararı ile uyumsuzluğa zemin oluşturacak bir yargı denetimi başvurusuna izin vermeyebilir.</w:t>
      </w:r>
    </w:p>
    <w:p w14:paraId="72DBB6C5" w14:textId="77777777" w:rsidR="00287C1D" w:rsidRPr="00DD4EA8" w:rsidRDefault="00287C1D" w:rsidP="00287C1D">
      <w:pPr>
        <w:autoSpaceDE/>
        <w:autoSpaceDN/>
        <w:adjustRightInd/>
        <w:jc w:val="both"/>
        <w:rPr>
          <w:b w:val="0"/>
          <w:lang w:val="tr-TR"/>
        </w:rPr>
      </w:pPr>
    </w:p>
    <w:p w14:paraId="71FFA14B" w14:textId="77777777" w:rsidR="00287C1D" w:rsidRPr="00DD4EA8" w:rsidRDefault="00287C1D" w:rsidP="00287C1D">
      <w:pPr>
        <w:autoSpaceDE/>
        <w:autoSpaceDN/>
        <w:adjustRightInd/>
        <w:jc w:val="center"/>
        <w:rPr>
          <w:lang w:val="tr-TR" w:eastAsia="ko-KR"/>
        </w:rPr>
      </w:pPr>
      <w:r w:rsidRPr="00DD4EA8">
        <w:rPr>
          <w:lang w:val="tr-TR"/>
        </w:rPr>
        <w:t>Madde 8.</w:t>
      </w:r>
      <w:r w:rsidRPr="00DD4EA8">
        <w:rPr>
          <w:lang w:val="tr-TR" w:eastAsia="ko-KR"/>
        </w:rPr>
        <w:t>17</w:t>
      </w:r>
    </w:p>
    <w:p w14:paraId="76DBB2A7" w14:textId="77777777" w:rsidR="00287C1D" w:rsidRPr="00DD4EA8" w:rsidRDefault="00287C1D" w:rsidP="00287C1D">
      <w:pPr>
        <w:autoSpaceDE/>
        <w:autoSpaceDN/>
        <w:adjustRightInd/>
        <w:jc w:val="center"/>
        <w:rPr>
          <w:lang w:val="tr-TR"/>
        </w:rPr>
      </w:pPr>
      <w:r w:rsidRPr="00DD4EA8">
        <w:rPr>
          <w:lang w:val="tr-TR"/>
        </w:rPr>
        <w:t>Şeffaflık</w:t>
      </w:r>
    </w:p>
    <w:p w14:paraId="6561ACF9" w14:textId="77777777" w:rsidR="00287C1D" w:rsidRPr="00DD4EA8" w:rsidRDefault="00287C1D" w:rsidP="00287C1D">
      <w:pPr>
        <w:jc w:val="both"/>
        <w:rPr>
          <w:b w:val="0"/>
          <w:lang w:val="tr-TR" w:eastAsia="ko-KR"/>
        </w:rPr>
      </w:pPr>
    </w:p>
    <w:p w14:paraId="6F35B37B" w14:textId="77777777" w:rsidR="00287C1D" w:rsidRPr="00DD4EA8" w:rsidRDefault="00287C1D" w:rsidP="003E5037">
      <w:pPr>
        <w:numPr>
          <w:ilvl w:val="0"/>
          <w:numId w:val="11"/>
        </w:numPr>
        <w:ind w:hanging="720"/>
        <w:jc w:val="both"/>
        <w:rPr>
          <w:b w:val="0"/>
          <w:lang w:val="tr-TR" w:eastAsia="ko-KR"/>
        </w:rPr>
      </w:pPr>
      <w:r w:rsidRPr="00DD4EA8">
        <w:rPr>
          <w:b w:val="0"/>
          <w:lang w:val="tr-TR" w:eastAsia="ko-KR"/>
        </w:rPr>
        <w:t xml:space="preserve">Bir </w:t>
      </w:r>
      <w:proofErr w:type="spellStart"/>
      <w:r w:rsidRPr="00DD4EA8">
        <w:rPr>
          <w:b w:val="0"/>
          <w:lang w:val="tr-TR" w:eastAsia="ko-KR"/>
        </w:rPr>
        <w:t>Taraf’ın</w:t>
      </w:r>
      <w:proofErr w:type="spellEnd"/>
      <w:r w:rsidRPr="00DD4EA8">
        <w:rPr>
          <w:b w:val="0"/>
          <w:lang w:val="tr-TR" w:eastAsia="ko-KR"/>
        </w:rPr>
        <w:t xml:space="preserve"> düzenleyici telekomünikasyon otoritesi işbu Fasıldaki hükümlere ilişkin </w:t>
      </w:r>
      <w:r w:rsidR="00716D04" w:rsidRPr="00DD4EA8">
        <w:rPr>
          <w:b w:val="0"/>
          <w:lang w:val="tr-TR" w:eastAsia="ko-KR"/>
        </w:rPr>
        <w:t>önlem alması halinde</w:t>
      </w:r>
      <w:r w:rsidRPr="00DD4EA8">
        <w:rPr>
          <w:b w:val="0"/>
          <w:lang w:val="tr-TR" w:eastAsia="ko-KR"/>
        </w:rPr>
        <w:t xml:space="preserve">, o </w:t>
      </w:r>
      <w:proofErr w:type="spellStart"/>
      <w:r w:rsidRPr="00DD4EA8">
        <w:rPr>
          <w:b w:val="0"/>
          <w:lang w:val="tr-TR" w:eastAsia="ko-KR"/>
        </w:rPr>
        <w:t>Taraf’ın</w:t>
      </w:r>
      <w:proofErr w:type="spellEnd"/>
      <w:r w:rsidRPr="00DD4EA8">
        <w:rPr>
          <w:b w:val="0"/>
          <w:lang w:val="tr-TR" w:eastAsia="ko-KR"/>
        </w:rPr>
        <w:t xml:space="preserve"> iç hukukuna uygun bir şekilde makul bir zaman aralığında  kendisini konuyla ilgili gören taraflara taslak düzenleme üzerine yorum yapma fırsatı verecektir. Düzenleyici otorite, söz konusu taslak düzenlemeler konusundaki danışma sürecini kamuya açık hale getirecektir.</w:t>
      </w:r>
    </w:p>
    <w:p w14:paraId="7A336C84" w14:textId="77777777" w:rsidR="00287C1D" w:rsidRPr="00DD4EA8" w:rsidRDefault="00287C1D" w:rsidP="00287C1D">
      <w:pPr>
        <w:jc w:val="both"/>
        <w:rPr>
          <w:b w:val="0"/>
          <w:lang w:val="tr-TR" w:eastAsia="ko-KR"/>
        </w:rPr>
      </w:pPr>
    </w:p>
    <w:p w14:paraId="21D70774" w14:textId="77777777" w:rsidR="00287C1D" w:rsidRPr="00DD4EA8" w:rsidRDefault="00287C1D" w:rsidP="003E5037">
      <w:pPr>
        <w:ind w:left="720" w:hanging="720"/>
        <w:jc w:val="both"/>
        <w:rPr>
          <w:b w:val="0"/>
          <w:lang w:val="tr-TR" w:eastAsia="ko-KR"/>
        </w:rPr>
      </w:pPr>
      <w:r w:rsidRPr="00DD4EA8">
        <w:rPr>
          <w:b w:val="0"/>
          <w:lang w:val="tr-TR" w:eastAsia="ko-KR"/>
        </w:rPr>
        <w:t>2.         Bir Taraf:</w:t>
      </w:r>
    </w:p>
    <w:p w14:paraId="5145BE96" w14:textId="77777777" w:rsidR="00287C1D" w:rsidRPr="00DD4EA8" w:rsidRDefault="00287C1D" w:rsidP="00287C1D">
      <w:pPr>
        <w:jc w:val="both"/>
        <w:rPr>
          <w:b w:val="0"/>
          <w:lang w:val="tr-TR" w:eastAsia="ko-KR"/>
        </w:rPr>
      </w:pPr>
    </w:p>
    <w:p w14:paraId="7BAD6B56" w14:textId="77777777" w:rsidR="00287C1D" w:rsidRPr="00DD4EA8" w:rsidRDefault="00287C1D" w:rsidP="003E5037">
      <w:pPr>
        <w:ind w:left="1440" w:hanging="720"/>
        <w:jc w:val="both"/>
        <w:rPr>
          <w:b w:val="0"/>
          <w:lang w:val="tr-TR" w:eastAsia="ko-KR"/>
        </w:rPr>
      </w:pPr>
      <w:r w:rsidRPr="00DD4EA8">
        <w:rPr>
          <w:b w:val="0"/>
          <w:lang w:val="tr-TR" w:eastAsia="ko-KR"/>
        </w:rPr>
        <w:t>(a)       tarife ve hizmetin diğer hüküm ve koşulları;</w:t>
      </w:r>
    </w:p>
    <w:p w14:paraId="46FBC332" w14:textId="77777777" w:rsidR="00287C1D" w:rsidRPr="00DD4EA8" w:rsidRDefault="00287C1D" w:rsidP="00287C1D">
      <w:pPr>
        <w:jc w:val="both"/>
        <w:rPr>
          <w:b w:val="0"/>
          <w:lang w:val="tr-TR" w:eastAsia="ko-KR"/>
        </w:rPr>
      </w:pPr>
    </w:p>
    <w:p w14:paraId="437C1FDE" w14:textId="77777777" w:rsidR="00287C1D" w:rsidRPr="00DD4EA8" w:rsidRDefault="00287C1D" w:rsidP="00716D04">
      <w:pPr>
        <w:ind w:left="1440" w:hanging="720"/>
        <w:jc w:val="both"/>
        <w:rPr>
          <w:b w:val="0"/>
          <w:lang w:val="tr-TR" w:eastAsia="ko-KR"/>
        </w:rPr>
      </w:pPr>
      <w:r w:rsidRPr="00DD4EA8">
        <w:rPr>
          <w:b w:val="0"/>
          <w:lang w:val="tr-TR" w:eastAsia="ko-KR"/>
        </w:rPr>
        <w:t xml:space="preserve">(b)       teknik </w:t>
      </w:r>
      <w:proofErr w:type="spellStart"/>
      <w:r w:rsidRPr="00DD4EA8">
        <w:rPr>
          <w:b w:val="0"/>
          <w:lang w:val="tr-TR" w:eastAsia="ko-KR"/>
        </w:rPr>
        <w:t>arayüzlerinin</w:t>
      </w:r>
      <w:proofErr w:type="spellEnd"/>
      <w:r w:rsidRPr="00DD4EA8">
        <w:rPr>
          <w:b w:val="0"/>
          <w:lang w:val="tr-TR" w:eastAsia="ko-KR"/>
        </w:rPr>
        <w:t xml:space="preserve"> özellikleri;</w:t>
      </w:r>
    </w:p>
    <w:p w14:paraId="0BDF652A" w14:textId="77777777" w:rsidR="00287C1D" w:rsidRPr="00DD4EA8" w:rsidRDefault="00287C1D" w:rsidP="00287C1D">
      <w:pPr>
        <w:jc w:val="both"/>
        <w:rPr>
          <w:b w:val="0"/>
          <w:lang w:val="tr-TR" w:eastAsia="ko-KR"/>
        </w:rPr>
      </w:pPr>
    </w:p>
    <w:p w14:paraId="1438A3BF" w14:textId="77777777" w:rsidR="00287C1D" w:rsidRPr="00DD4EA8" w:rsidRDefault="00287C1D" w:rsidP="00716D04">
      <w:pPr>
        <w:ind w:left="1440" w:hanging="720"/>
        <w:jc w:val="both"/>
        <w:rPr>
          <w:b w:val="0"/>
          <w:lang w:val="tr-TR" w:eastAsia="ko-KR"/>
        </w:rPr>
      </w:pPr>
      <w:r w:rsidRPr="00DD4EA8">
        <w:rPr>
          <w:b w:val="0"/>
          <w:lang w:val="tr-TR" w:eastAsia="ko-KR"/>
        </w:rPr>
        <w:t>(c)        terminal veya diğer teçhizatın kamu telekomünikasyon şebekesine bağlanması için</w:t>
      </w:r>
      <w:r w:rsidR="00716D04" w:rsidRPr="00DD4EA8">
        <w:rPr>
          <w:b w:val="0"/>
          <w:lang w:val="tr-TR" w:eastAsia="ko-KR"/>
        </w:rPr>
        <w:t xml:space="preserve"> </w:t>
      </w:r>
      <w:r w:rsidRPr="00DD4EA8">
        <w:rPr>
          <w:b w:val="0"/>
          <w:lang w:val="tr-TR" w:eastAsia="ko-KR"/>
        </w:rPr>
        <w:t>gerekli koşullar;</w:t>
      </w:r>
    </w:p>
    <w:p w14:paraId="5BEEA5A9" w14:textId="77777777" w:rsidR="00287C1D" w:rsidRPr="00DD4EA8" w:rsidRDefault="00287C1D" w:rsidP="00716D04">
      <w:pPr>
        <w:ind w:left="1440" w:hanging="720"/>
        <w:jc w:val="both"/>
        <w:rPr>
          <w:b w:val="0"/>
          <w:lang w:val="tr-TR" w:eastAsia="ko-KR"/>
        </w:rPr>
      </w:pPr>
    </w:p>
    <w:p w14:paraId="6D5624FA" w14:textId="77777777" w:rsidR="00287C1D" w:rsidRPr="00DD4EA8" w:rsidRDefault="00287C1D" w:rsidP="00716D04">
      <w:pPr>
        <w:ind w:left="1440" w:hanging="720"/>
        <w:jc w:val="both"/>
        <w:rPr>
          <w:b w:val="0"/>
          <w:lang w:val="tr-TR" w:eastAsia="ko-KR"/>
        </w:rPr>
      </w:pPr>
      <w:r w:rsidRPr="00DD4EA8">
        <w:rPr>
          <w:b w:val="0"/>
          <w:lang w:val="tr-TR" w:eastAsia="ko-KR"/>
        </w:rPr>
        <w:t>(d)       varsa, bildirim, izin, kayıt veya lisanslama şartları;</w:t>
      </w:r>
    </w:p>
    <w:p w14:paraId="1CD569D5" w14:textId="77777777" w:rsidR="00287C1D" w:rsidRPr="00DD4EA8" w:rsidRDefault="00287C1D" w:rsidP="00716D04">
      <w:pPr>
        <w:ind w:left="1440" w:hanging="720"/>
        <w:jc w:val="both"/>
        <w:rPr>
          <w:b w:val="0"/>
          <w:lang w:val="tr-TR" w:eastAsia="ko-KR"/>
        </w:rPr>
      </w:pPr>
    </w:p>
    <w:p w14:paraId="4249D025" w14:textId="77777777" w:rsidR="00287C1D" w:rsidRPr="00DD4EA8" w:rsidRDefault="00287C1D" w:rsidP="00716D04">
      <w:pPr>
        <w:ind w:left="1440" w:hanging="720"/>
        <w:jc w:val="both"/>
        <w:rPr>
          <w:b w:val="0"/>
          <w:lang w:val="tr-TR" w:eastAsia="ko-KR"/>
        </w:rPr>
      </w:pPr>
      <w:r w:rsidRPr="00DD4EA8">
        <w:rPr>
          <w:b w:val="0"/>
          <w:lang w:val="tr-TR" w:eastAsia="ko-KR"/>
        </w:rPr>
        <w:t>(e)       </w:t>
      </w:r>
      <w:r w:rsidR="002422BC" w:rsidRPr="00DD4EA8">
        <w:rPr>
          <w:b w:val="0"/>
          <w:lang w:val="tr-TR" w:eastAsia="ko-KR"/>
        </w:rPr>
        <w:t xml:space="preserve">Madde </w:t>
      </w:r>
      <w:r w:rsidRPr="00DD4EA8">
        <w:rPr>
          <w:b w:val="0"/>
          <w:lang w:val="tr-TR" w:eastAsia="ko-KR"/>
        </w:rPr>
        <w:t>8.16</w:t>
      </w:r>
      <w:r w:rsidR="002422BC" w:rsidRPr="00DD4EA8">
        <w:rPr>
          <w:b w:val="0"/>
          <w:lang w:val="tr-TR" w:eastAsia="ko-KR"/>
        </w:rPr>
        <w:t>’da (Telekomünikasyon Anlaşmazlıklarının Halli)</w:t>
      </w:r>
      <w:r w:rsidRPr="00DD4EA8">
        <w:rPr>
          <w:b w:val="0"/>
          <w:lang w:val="tr-TR" w:eastAsia="ko-KR"/>
        </w:rPr>
        <w:t xml:space="preserve">belirtilen telekomünikasyon anlaşmazlıklarının halline ilişkin genel </w:t>
      </w:r>
      <w:proofErr w:type="gramStart"/>
      <w:r w:rsidRPr="00DD4EA8">
        <w:rPr>
          <w:b w:val="0"/>
          <w:lang w:val="tr-TR" w:eastAsia="ko-KR"/>
        </w:rPr>
        <w:t>usuller;</w:t>
      </w:r>
      <w:proofErr w:type="gramEnd"/>
      <w:r w:rsidRPr="00DD4EA8">
        <w:rPr>
          <w:b w:val="0"/>
          <w:lang w:val="tr-TR" w:eastAsia="ko-KR"/>
        </w:rPr>
        <w:t xml:space="preserve"> ve</w:t>
      </w:r>
    </w:p>
    <w:p w14:paraId="24C2E506" w14:textId="77777777" w:rsidR="00287C1D" w:rsidRPr="00DD4EA8" w:rsidRDefault="00287C1D" w:rsidP="00716D04">
      <w:pPr>
        <w:ind w:left="1440" w:hanging="720"/>
        <w:jc w:val="both"/>
        <w:rPr>
          <w:b w:val="0"/>
          <w:lang w:val="tr-TR" w:eastAsia="ko-KR"/>
        </w:rPr>
      </w:pPr>
    </w:p>
    <w:p w14:paraId="63D8D8E4" w14:textId="77777777" w:rsidR="00287C1D" w:rsidRPr="00DD4EA8" w:rsidRDefault="00287C1D" w:rsidP="00716D04">
      <w:pPr>
        <w:ind w:left="1440" w:hanging="720"/>
        <w:jc w:val="both"/>
        <w:rPr>
          <w:b w:val="0"/>
          <w:lang w:val="tr-TR" w:eastAsia="ko-KR"/>
        </w:rPr>
      </w:pPr>
      <w:r w:rsidRPr="00DD4EA8">
        <w:rPr>
          <w:b w:val="0"/>
          <w:lang w:val="tr-TR" w:eastAsia="ko-KR"/>
        </w:rPr>
        <w:t xml:space="preserve">(f) </w:t>
      </w:r>
      <w:r w:rsidRPr="00DD4EA8">
        <w:rPr>
          <w:b w:val="0"/>
          <w:lang w:val="tr-TR" w:eastAsia="ko-KR"/>
        </w:rPr>
        <w:tab/>
        <w:t>düzenleyici telekomünikasyon otoritesinin erişim ve kullanımı etkileyen standartlara ilişkin düzenlemelerin hazırlanması, düzeltilmesi ve benimsenmesi sorumluluğunun  diğer kurumlara devredilmesi</w:t>
      </w:r>
    </w:p>
    <w:p w14:paraId="11058822" w14:textId="77777777" w:rsidR="00287C1D" w:rsidRPr="00DD4EA8" w:rsidRDefault="00287C1D" w:rsidP="00287C1D">
      <w:pPr>
        <w:jc w:val="both"/>
        <w:rPr>
          <w:b w:val="0"/>
          <w:lang w:val="tr-TR" w:eastAsia="ko-KR"/>
        </w:rPr>
      </w:pPr>
    </w:p>
    <w:p w14:paraId="1C444A02" w14:textId="77777777" w:rsidR="00287C1D" w:rsidRPr="00DD4EA8" w:rsidRDefault="00287C1D" w:rsidP="00287C1D">
      <w:pPr>
        <w:jc w:val="both"/>
        <w:rPr>
          <w:b w:val="0"/>
          <w:lang w:val="tr-TR" w:eastAsia="ko-KR"/>
        </w:rPr>
      </w:pPr>
      <w:proofErr w:type="gramStart"/>
      <w:r w:rsidRPr="00DD4EA8">
        <w:rPr>
          <w:b w:val="0"/>
          <w:lang w:val="tr-TR" w:eastAsia="ko-KR"/>
        </w:rPr>
        <w:t>dâhil</w:t>
      </w:r>
      <w:proofErr w:type="gramEnd"/>
      <w:r w:rsidRPr="00DD4EA8">
        <w:rPr>
          <w:b w:val="0"/>
          <w:lang w:val="tr-TR" w:eastAsia="ko-KR"/>
        </w:rPr>
        <w:t xml:space="preserve"> kamu telekomünikasyon şebeke ve hizmetlerine ilişkin düzenlemelerin  kamuya açık hale getirilmesini sağlayacaktır.</w:t>
      </w:r>
    </w:p>
    <w:p w14:paraId="02D7F769" w14:textId="77777777" w:rsidR="00287C1D" w:rsidRPr="00DD4EA8" w:rsidRDefault="00287C1D" w:rsidP="00287C1D">
      <w:pPr>
        <w:jc w:val="both"/>
        <w:rPr>
          <w:b w:val="0"/>
          <w:lang w:val="tr-TR" w:eastAsia="ko-KR"/>
        </w:rPr>
      </w:pPr>
    </w:p>
    <w:p w14:paraId="323B31F7" w14:textId="77777777" w:rsidR="00287C1D" w:rsidRPr="00DD4EA8" w:rsidRDefault="00287C1D" w:rsidP="00287C1D">
      <w:pPr>
        <w:jc w:val="center"/>
        <w:rPr>
          <w:lang w:val="tr-TR" w:eastAsia="ko-KR"/>
        </w:rPr>
      </w:pPr>
      <w:r w:rsidRPr="00DD4EA8">
        <w:rPr>
          <w:lang w:val="tr-TR" w:eastAsia="ko-KR"/>
        </w:rPr>
        <w:t>Madde 8.18</w:t>
      </w:r>
    </w:p>
    <w:p w14:paraId="23F89AC4" w14:textId="77777777" w:rsidR="00287C1D" w:rsidRPr="00DD4EA8" w:rsidRDefault="00287C1D" w:rsidP="00287C1D">
      <w:pPr>
        <w:jc w:val="center"/>
        <w:rPr>
          <w:lang w:val="tr-TR" w:eastAsia="ko-KR"/>
        </w:rPr>
      </w:pPr>
      <w:r w:rsidRPr="00DD4EA8">
        <w:rPr>
          <w:lang w:val="tr-TR" w:eastAsia="ko-KR"/>
        </w:rPr>
        <w:t>Teknoloji Seçiminde Esneklik</w:t>
      </w:r>
    </w:p>
    <w:p w14:paraId="13560701" w14:textId="77777777" w:rsidR="00287C1D" w:rsidRPr="00DD4EA8" w:rsidRDefault="00287C1D" w:rsidP="00287C1D">
      <w:pPr>
        <w:jc w:val="both"/>
        <w:rPr>
          <w:b w:val="0"/>
          <w:lang w:val="tr-TR" w:eastAsia="ko-KR"/>
        </w:rPr>
      </w:pPr>
    </w:p>
    <w:p w14:paraId="665774DF" w14:textId="782A7735" w:rsidR="00287C1D" w:rsidRPr="00DD4EA8" w:rsidRDefault="00287C1D" w:rsidP="00287C1D">
      <w:pPr>
        <w:jc w:val="both"/>
        <w:rPr>
          <w:b w:val="0"/>
          <w:lang w:val="tr-TR"/>
        </w:rPr>
      </w:pPr>
      <w:r w:rsidRPr="00DD4EA8">
        <w:rPr>
          <w:b w:val="0"/>
          <w:lang w:val="tr-TR" w:eastAsia="ko-KR"/>
        </w:rPr>
        <w:t xml:space="preserve">Hiçbir Taraf, meşru kamu politika çıkarlarını karşılamasına bağlı olarak, </w:t>
      </w:r>
      <w:r w:rsidRPr="00DD4EA8">
        <w:rPr>
          <w:b w:val="0"/>
          <w:lang w:val="tr-TR"/>
        </w:rPr>
        <w:t xml:space="preserve">kamu telekomünikasyon şebeke veya hizmet </w:t>
      </w:r>
      <w:r w:rsidRPr="00DD4EA8">
        <w:rPr>
          <w:b w:val="0"/>
          <w:lang w:val="tr-TR" w:eastAsia="ko-KR"/>
        </w:rPr>
        <w:t xml:space="preserve">sunucularını hizmetlerini sunmak için kullanmak istedikleri teknolojileri seçmekten </w:t>
      </w:r>
      <w:r w:rsidR="002422BC" w:rsidRPr="00DD4EA8">
        <w:rPr>
          <w:b w:val="0"/>
          <w:lang w:val="tr-TR" w:eastAsia="ko-KR"/>
        </w:rPr>
        <w:t xml:space="preserve">söz konusu seçimi kısıtlayacak herhangi bir önlem, ticarete gereksiz engel oluşturacak şekilde hazırlanmamak, yürürlüğe konulmamak veya uygulanmamak şartıyla </w:t>
      </w:r>
      <w:r w:rsidRPr="00DD4EA8">
        <w:rPr>
          <w:b w:val="0"/>
          <w:lang w:val="tr-TR" w:eastAsia="ko-KR"/>
        </w:rPr>
        <w:t xml:space="preserve">alıkoyamaz. </w:t>
      </w:r>
      <w:proofErr w:type="gramStart"/>
      <w:r w:rsidRPr="00DD4EA8">
        <w:rPr>
          <w:b w:val="0"/>
          <w:lang w:val="tr-TR" w:eastAsia="ko-KR"/>
        </w:rPr>
        <w:t xml:space="preserve">Daha </w:t>
      </w:r>
      <w:r w:rsidR="00023DBF" w:rsidRPr="00DD4EA8">
        <w:rPr>
          <w:b w:val="0"/>
          <w:lang w:val="tr-TR" w:eastAsia="ko-KR"/>
        </w:rPr>
        <w:t xml:space="preserve">fazla belirlilik için </w:t>
      </w:r>
      <w:r w:rsidRPr="00DD4EA8">
        <w:rPr>
          <w:b w:val="0"/>
          <w:lang w:val="tr-TR" w:eastAsia="ko-KR"/>
        </w:rPr>
        <w:t>bir Taraf, 8.17’nci madde (Şeffaflık) ile uyumlu bir şekilde bu tür önlemleri yürürlüğe koyacaktır.</w:t>
      </w:r>
      <w:proofErr w:type="gramEnd"/>
    </w:p>
    <w:p w14:paraId="442B821A" w14:textId="77777777" w:rsidR="00287C1D" w:rsidRPr="00DD4EA8" w:rsidRDefault="00287C1D" w:rsidP="00287C1D">
      <w:pPr>
        <w:jc w:val="both"/>
        <w:rPr>
          <w:b w:val="0"/>
          <w:lang w:val="tr-TR" w:eastAsia="ko-KR"/>
        </w:rPr>
      </w:pPr>
    </w:p>
    <w:p w14:paraId="542AF949" w14:textId="56F595D4" w:rsidR="00287C1D" w:rsidRPr="00DD4EA8" w:rsidRDefault="00287C1D" w:rsidP="00716D04">
      <w:pPr>
        <w:autoSpaceDE/>
        <w:autoSpaceDN/>
        <w:adjustRightInd/>
        <w:jc w:val="center"/>
        <w:rPr>
          <w:lang w:val="tr-TR"/>
        </w:rPr>
      </w:pPr>
      <w:r w:rsidRPr="00DD4EA8">
        <w:rPr>
          <w:lang w:val="tr-TR"/>
        </w:rPr>
        <w:t>Madde 8.</w:t>
      </w:r>
      <w:r w:rsidR="007D56F6" w:rsidRPr="00DD4EA8">
        <w:rPr>
          <w:lang w:val="tr-TR"/>
        </w:rPr>
        <w:t>19</w:t>
      </w:r>
    </w:p>
    <w:p w14:paraId="0FAA3732" w14:textId="77777777" w:rsidR="00287C1D" w:rsidRPr="00DD4EA8" w:rsidRDefault="00287C1D" w:rsidP="00287C1D">
      <w:pPr>
        <w:autoSpaceDE/>
        <w:autoSpaceDN/>
        <w:adjustRightInd/>
        <w:jc w:val="center"/>
        <w:rPr>
          <w:lang w:val="tr-TR"/>
        </w:rPr>
      </w:pPr>
      <w:r w:rsidRPr="00DD4EA8">
        <w:rPr>
          <w:lang w:val="tr-TR"/>
        </w:rPr>
        <w:t xml:space="preserve">Diğer Fasıllar ile İlişki </w:t>
      </w:r>
    </w:p>
    <w:p w14:paraId="10142C32" w14:textId="77777777" w:rsidR="00287C1D" w:rsidRPr="00DD4EA8" w:rsidRDefault="00287C1D" w:rsidP="00287C1D">
      <w:pPr>
        <w:jc w:val="both"/>
        <w:rPr>
          <w:b w:val="0"/>
          <w:lang w:val="tr-TR"/>
        </w:rPr>
      </w:pPr>
    </w:p>
    <w:p w14:paraId="70F02206" w14:textId="77777777" w:rsidR="00287C1D" w:rsidRPr="00DD4EA8" w:rsidRDefault="00287C1D" w:rsidP="00287C1D">
      <w:pPr>
        <w:jc w:val="both"/>
        <w:rPr>
          <w:b w:val="0"/>
          <w:lang w:val="tr-TR"/>
        </w:rPr>
      </w:pPr>
      <w:r w:rsidRPr="00DD4EA8">
        <w:rPr>
          <w:b w:val="0"/>
          <w:lang w:val="tr-TR"/>
        </w:rPr>
        <w:t xml:space="preserve">İşbu Fasıl ile </w:t>
      </w:r>
      <w:r w:rsidR="00023DBF" w:rsidRPr="00DD4EA8">
        <w:rPr>
          <w:b w:val="0"/>
          <w:lang w:val="tr-TR"/>
        </w:rPr>
        <w:t xml:space="preserve">diğer </w:t>
      </w:r>
      <w:r w:rsidRPr="00DD4EA8">
        <w:rPr>
          <w:b w:val="0"/>
          <w:lang w:val="tr-TR"/>
        </w:rPr>
        <w:t>bir Fasıl arasında herhangi bir tutarsızlık olması durumunda, tutarsızlık ölçüsünde işbu Fasıl geçerli olacaktır.</w:t>
      </w:r>
    </w:p>
    <w:p w14:paraId="4756324C" w14:textId="77777777" w:rsidR="007F74D1" w:rsidRPr="00DD4EA8" w:rsidRDefault="007F74D1" w:rsidP="00287C1D">
      <w:pPr>
        <w:jc w:val="both"/>
        <w:rPr>
          <w:b w:val="0"/>
          <w:lang w:val="tr-TR"/>
        </w:rPr>
      </w:pPr>
    </w:p>
    <w:sectPr w:rsidR="007F74D1" w:rsidRPr="00DD4EA8" w:rsidSect="00AA0B86">
      <w:headerReference w:type="default" r:id="rId8"/>
      <w:footerReference w:type="default" r:id="rId9"/>
      <w:headerReference w:type="first" r:id="rId10"/>
      <w:footerReference w:type="first" r:id="rId11"/>
      <w:type w:val="continuous"/>
      <w:pgSz w:w="11907" w:h="16839"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DDCFF" w14:textId="77777777" w:rsidR="003E6EDA" w:rsidRDefault="003E6EDA" w:rsidP="00226A49">
      <w:r>
        <w:separator/>
      </w:r>
    </w:p>
  </w:endnote>
  <w:endnote w:type="continuationSeparator" w:id="0">
    <w:p w14:paraId="379ADF11" w14:textId="77777777" w:rsidR="003E6EDA" w:rsidRDefault="003E6EDA" w:rsidP="0022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F794" w14:textId="77777777" w:rsidR="00D1071D" w:rsidRDefault="00D1071D">
    <w:pPr>
      <w:pStyle w:val="Altbilgi"/>
      <w:jc w:val="center"/>
    </w:pPr>
    <w:r>
      <w:t>8-</w:t>
    </w:r>
    <w:r>
      <w:fldChar w:fldCharType="begin"/>
    </w:r>
    <w:r>
      <w:instrText>PAGE   \* MERGEFORMAT</w:instrText>
    </w:r>
    <w:r>
      <w:fldChar w:fldCharType="separate"/>
    </w:r>
    <w:r w:rsidR="00153E3C" w:rsidRPr="00153E3C">
      <w:rPr>
        <w:noProof/>
        <w:lang w:val="tr-TR"/>
      </w:rPr>
      <w:t>5</w:t>
    </w:r>
    <w:r>
      <w:fldChar w:fldCharType="end"/>
    </w:r>
  </w:p>
  <w:p w14:paraId="51FBECF0" w14:textId="77777777" w:rsidR="00546094" w:rsidRPr="0081687B" w:rsidRDefault="00546094" w:rsidP="0081687B">
    <w:pPr>
      <w:pStyle w:val="Altbilgi"/>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D1BC1" w14:textId="77777777" w:rsidR="00546094" w:rsidRDefault="00546094" w:rsidP="00DF2BAD">
    <w:pPr>
      <w:pStyle w:val="Altbilgi"/>
      <w:jc w:val="center"/>
      <w:rPr>
        <w:sz w:val="20"/>
        <w:szCs w:val="20"/>
      </w:rPr>
    </w:pPr>
  </w:p>
  <w:p w14:paraId="299E8AD7" w14:textId="77777777" w:rsidR="00546094" w:rsidRDefault="00546094" w:rsidP="00DF2BAD">
    <w:pPr>
      <w:pStyle w:val="Altbilgi"/>
      <w:jc w:val="center"/>
      <w:rPr>
        <w:sz w:val="20"/>
        <w:szCs w:val="20"/>
      </w:rPr>
    </w:pPr>
  </w:p>
  <w:p w14:paraId="424117C6" w14:textId="77777777" w:rsidR="00546094" w:rsidRDefault="00546094" w:rsidP="00DF2BAD">
    <w:pPr>
      <w:pStyle w:val="Altbilgi"/>
      <w:jc w:val="center"/>
      <w:rPr>
        <w:sz w:val="20"/>
        <w:szCs w:val="20"/>
      </w:rPr>
    </w:pPr>
    <w:r>
      <w:rPr>
        <w:sz w:val="20"/>
        <w:szCs w:val="20"/>
      </w:rPr>
      <w:t>CONFIDENTIAL</w:t>
    </w:r>
  </w:p>
  <w:p w14:paraId="5639CD36" w14:textId="77777777" w:rsidR="00546094" w:rsidRPr="00927227" w:rsidRDefault="00546094" w:rsidP="00DF2BAD">
    <w:pPr>
      <w:pStyle w:val="Altbilgi"/>
      <w:jc w:val="right"/>
      <w:rPr>
        <w:sz w:val="20"/>
        <w:szCs w:val="20"/>
      </w:rPr>
    </w:pPr>
    <w:r w:rsidRPr="0045647B">
      <w:rPr>
        <w:sz w:val="20"/>
        <w:szCs w:val="20"/>
      </w:rPr>
      <w:t xml:space="preserve">Page </w:t>
    </w:r>
    <w:r>
      <w:rPr>
        <w:sz w:val="20"/>
        <w:szCs w:val="20"/>
      </w:rPr>
      <w:t>1</w:t>
    </w:r>
    <w:r w:rsidRPr="0045647B">
      <w:rPr>
        <w:sz w:val="20"/>
        <w:szCs w:val="20"/>
      </w:rPr>
      <w:t xml:space="preserve"> of </w:t>
    </w:r>
    <w:r w:rsidRPr="0045647B">
      <w:rPr>
        <w:sz w:val="20"/>
        <w:szCs w:val="20"/>
      </w:rPr>
      <w:fldChar w:fldCharType="begin"/>
    </w:r>
    <w:r w:rsidRPr="0045647B">
      <w:rPr>
        <w:sz w:val="20"/>
        <w:szCs w:val="20"/>
      </w:rPr>
      <w:instrText xml:space="preserve"> NUMPAGES  </w:instrText>
    </w:r>
    <w:r w:rsidRPr="0045647B">
      <w:rPr>
        <w:sz w:val="20"/>
        <w:szCs w:val="20"/>
      </w:rPr>
      <w:fldChar w:fldCharType="separate"/>
    </w:r>
    <w:r>
      <w:rPr>
        <w:noProof/>
        <w:sz w:val="20"/>
        <w:szCs w:val="20"/>
      </w:rPr>
      <w:t>17</w:t>
    </w:r>
    <w:r w:rsidRPr="0045647B">
      <w:rPr>
        <w:sz w:val="20"/>
        <w:szCs w:val="20"/>
      </w:rPr>
      <w:fldChar w:fldCharType="end"/>
    </w:r>
  </w:p>
  <w:p w14:paraId="028278FF" w14:textId="77777777" w:rsidR="00546094" w:rsidRPr="00DF2BAD" w:rsidRDefault="00546094" w:rsidP="00DF2BA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A7DAE" w14:textId="77777777" w:rsidR="003E6EDA" w:rsidRDefault="003E6EDA" w:rsidP="00226A49">
      <w:r>
        <w:separator/>
      </w:r>
    </w:p>
  </w:footnote>
  <w:footnote w:type="continuationSeparator" w:id="0">
    <w:p w14:paraId="3B4D6D43" w14:textId="77777777" w:rsidR="003E6EDA" w:rsidRDefault="003E6EDA" w:rsidP="00226A49">
      <w:r>
        <w:continuationSeparator/>
      </w:r>
    </w:p>
  </w:footnote>
  <w:footnote w:id="1">
    <w:p w14:paraId="0028963B" w14:textId="2E1EDD0F" w:rsidR="00D1071D" w:rsidRPr="006227EF" w:rsidRDefault="00D1071D" w:rsidP="00597BCD">
      <w:pPr>
        <w:pStyle w:val="DipnotMetni"/>
        <w:ind w:left="709" w:hanging="709"/>
        <w:jc w:val="both"/>
        <w:rPr>
          <w:lang w:val="tr-TR"/>
        </w:rPr>
      </w:pPr>
      <w:r w:rsidRPr="006227EF">
        <w:rPr>
          <w:rStyle w:val="DipnotBavurusu"/>
          <w:lang w:val="tr-TR"/>
        </w:rPr>
        <w:footnoteRef/>
      </w:r>
      <w:r w:rsidR="00597BCD">
        <w:rPr>
          <w:lang w:val="tr-TR"/>
        </w:rPr>
        <w:t xml:space="preserve">     </w:t>
      </w:r>
      <w:r w:rsidRPr="006227EF">
        <w:rPr>
          <w:lang w:val="tr-TR"/>
        </w:rPr>
        <w:t xml:space="preserve">Daha kesin bir ifadeyle, bu Madde, kendi ülkesi içerisinde bir Tarafın, herhangi bir </w:t>
      </w:r>
      <w:proofErr w:type="gramStart"/>
      <w:r w:rsidRPr="006227EF">
        <w:rPr>
          <w:lang w:val="tr-TR"/>
        </w:rPr>
        <w:t xml:space="preserve">kamu </w:t>
      </w:r>
      <w:r w:rsidR="00597BCD">
        <w:rPr>
          <w:lang w:val="tr-TR"/>
        </w:rPr>
        <w:t xml:space="preserve">  </w:t>
      </w:r>
      <w:r w:rsidRPr="006227EF">
        <w:rPr>
          <w:lang w:val="tr-TR"/>
        </w:rPr>
        <w:t>telekomünikasyon</w:t>
      </w:r>
      <w:proofErr w:type="gramEnd"/>
      <w:r w:rsidRPr="006227EF">
        <w:rPr>
          <w:lang w:val="tr-TR"/>
        </w:rPr>
        <w:t xml:space="preserve"> hizmeti sunmak için girişimlere lisans alma zorunluluğu getirmeyi yasaklamaz.  </w:t>
      </w:r>
    </w:p>
  </w:footnote>
  <w:footnote w:id="2">
    <w:p w14:paraId="3017F91A" w14:textId="7F444371" w:rsidR="00D1071D" w:rsidRPr="006227EF" w:rsidRDefault="00D1071D" w:rsidP="00597BCD">
      <w:pPr>
        <w:pStyle w:val="DipnotMetni"/>
        <w:ind w:left="720" w:hanging="720"/>
        <w:jc w:val="both"/>
        <w:rPr>
          <w:lang w:val="tr-TR"/>
        </w:rPr>
      </w:pPr>
      <w:r w:rsidRPr="006227EF">
        <w:rPr>
          <w:rStyle w:val="DipnotBavurusu"/>
          <w:lang w:val="tr-TR"/>
        </w:rPr>
        <w:footnoteRef/>
      </w:r>
      <w:r w:rsidRPr="006227EF">
        <w:rPr>
          <w:lang w:val="tr-TR"/>
        </w:rPr>
        <w:t xml:space="preserve"> </w:t>
      </w:r>
      <w:r w:rsidR="00F844B8">
        <w:rPr>
          <w:lang w:val="tr-TR"/>
        </w:rPr>
        <w:t xml:space="preserve">          </w:t>
      </w:r>
      <w:r w:rsidRPr="006227EF">
        <w:rPr>
          <w:lang w:val="tr-TR"/>
        </w:rPr>
        <w:t xml:space="preserve">Daha kesin bir ifadeyle, kamu telekomünikasyon şebeke veya hizmeti sunmaya yetkilendirilmiş hizmet sunucuları, kendi aralarında müzakere </w:t>
      </w:r>
      <w:r>
        <w:rPr>
          <w:lang w:val="tr-TR"/>
        </w:rPr>
        <w:t>ederek</w:t>
      </w:r>
      <w:r w:rsidRPr="006227EF">
        <w:rPr>
          <w:lang w:val="tr-TR"/>
        </w:rPr>
        <w:t xml:space="preserve"> </w:t>
      </w:r>
      <w:proofErr w:type="spellStart"/>
      <w:r w:rsidRPr="006227EF">
        <w:rPr>
          <w:lang w:val="tr-TR"/>
        </w:rPr>
        <w:t>arabağlantı</w:t>
      </w:r>
      <w:proofErr w:type="spellEnd"/>
      <w:r w:rsidRPr="006227EF">
        <w:rPr>
          <w:lang w:val="tr-TR"/>
        </w:rPr>
        <w:t xml:space="preserve"> anlaşmalarında kapsanan hüküm, koşul ve oranları serbestçe belirleyeceklerdir. Her bir Taraf, bu tür müzakerelerin başarısız olması durumunda taraflardan herhangi birinin </w:t>
      </w:r>
      <w:proofErr w:type="spellStart"/>
      <w:r w:rsidRPr="006227EF">
        <w:rPr>
          <w:lang w:val="tr-TR"/>
        </w:rPr>
        <w:t>arabağlantı</w:t>
      </w:r>
      <w:proofErr w:type="spellEnd"/>
      <w:r w:rsidRPr="006227EF">
        <w:rPr>
          <w:lang w:val="tr-TR"/>
        </w:rPr>
        <w:t xml:space="preserve"> için uygun hüküm, koşul ve oranlar bakımından anlaşmazlığın çözümü için düzenleyici </w:t>
      </w:r>
      <w:r>
        <w:rPr>
          <w:lang w:val="tr-TR"/>
        </w:rPr>
        <w:t>telekomünikasyon otoritesine</w:t>
      </w:r>
      <w:r w:rsidRPr="006227EF">
        <w:rPr>
          <w:lang w:val="tr-TR"/>
        </w:rPr>
        <w:t xml:space="preserve"> başvurmasını sağlamayı temin edecektir. Düzenleyici </w:t>
      </w:r>
      <w:r>
        <w:rPr>
          <w:lang w:val="tr-TR"/>
        </w:rPr>
        <w:t>telekomünikasyon otoritesi</w:t>
      </w:r>
      <w:r w:rsidRPr="006227EF">
        <w:rPr>
          <w:lang w:val="tr-TR"/>
        </w:rPr>
        <w:t xml:space="preserve"> ilgili iç mevzuatı kapsamında anlaşmazlığın halli usulünü yürütecek ve makul bir zaman aralığı içerisinde anlaşmazlığı çözümleyecektir.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D3144" w14:textId="77777777" w:rsidR="00546094" w:rsidRPr="00DF2BAD" w:rsidRDefault="00E17A1A" w:rsidP="00FD3F59">
    <w:pPr>
      <w:pStyle w:val="stbilgi"/>
      <w:tabs>
        <w:tab w:val="center" w:pos="8931"/>
      </w:tabs>
      <w:jc w:val="right"/>
      <w:rPr>
        <w:i/>
        <w:sz w:val="20"/>
        <w:szCs w:val="20"/>
      </w:rPr>
    </w:pPr>
    <w:proofErr w:type="spellStart"/>
    <w:r>
      <w:rPr>
        <w:i/>
        <w:sz w:val="20"/>
        <w:szCs w:val="20"/>
      </w:rPr>
      <w:t>Fasıl</w:t>
    </w:r>
    <w:proofErr w:type="spellEnd"/>
    <w:r w:rsidR="00546094">
      <w:rPr>
        <w:i/>
        <w:sz w:val="20"/>
        <w:szCs w:val="20"/>
      </w:rPr>
      <w:t xml:space="preserve"> 8 -</w:t>
    </w:r>
    <w:r w:rsidR="00546094" w:rsidRPr="00DF2BAD">
      <w:rPr>
        <w:i/>
        <w:sz w:val="20"/>
        <w:szCs w:val="20"/>
      </w:rPr>
      <w:t xml:space="preserve"> </w:t>
    </w:r>
    <w:proofErr w:type="spellStart"/>
    <w:r w:rsidR="00546094">
      <w:rPr>
        <w:i/>
        <w:sz w:val="20"/>
        <w:szCs w:val="20"/>
      </w:rPr>
      <w:t>Telekomünikasyon</w:t>
    </w:r>
    <w:proofErr w:type="spellEnd"/>
    <w:r w:rsidR="00546094">
      <w:rPr>
        <w:i/>
        <w:sz w:val="20"/>
        <w:szCs w:val="20"/>
      </w:rPr>
      <w:t xml:space="preserve"> </w:t>
    </w:r>
  </w:p>
  <w:p w14:paraId="7687C5C8" w14:textId="77777777" w:rsidR="00546094" w:rsidRDefault="00546094" w:rsidP="0095543D">
    <w:pPr>
      <w:jc w:val="center"/>
      <w:rPr>
        <w:sz w:val="20"/>
        <w:szCs w:val="20"/>
      </w:rPr>
    </w:pPr>
  </w:p>
  <w:p w14:paraId="51BB7FD1" w14:textId="77777777" w:rsidR="00546094" w:rsidRDefault="00546094" w:rsidP="0095543D">
    <w:pPr>
      <w:pStyle w:val="stbilgi"/>
      <w:jc w:val="center"/>
      <w:rPr>
        <w:i/>
        <w:sz w:val="20"/>
        <w:szCs w:val="20"/>
      </w:rPr>
    </w:pPr>
  </w:p>
  <w:p w14:paraId="21236000" w14:textId="77777777" w:rsidR="00546094" w:rsidRPr="00BB4CAB" w:rsidRDefault="00546094" w:rsidP="00226A49">
    <w:pPr>
      <w:rPr>
        <w:b w:val="0"/>
        <w:lang w:eastAsia="ko-K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97BCD" w14:textId="77777777" w:rsidR="00546094" w:rsidRPr="00DF2BAD" w:rsidRDefault="00546094" w:rsidP="00DF2BAD">
    <w:pPr>
      <w:pStyle w:val="stbilgi"/>
      <w:tabs>
        <w:tab w:val="center" w:pos="8931"/>
      </w:tabs>
      <w:jc w:val="right"/>
      <w:rPr>
        <w:i/>
        <w:sz w:val="20"/>
        <w:szCs w:val="20"/>
      </w:rPr>
    </w:pPr>
    <w:r w:rsidRPr="00DF2BAD">
      <w:rPr>
        <w:i/>
        <w:sz w:val="20"/>
        <w:szCs w:val="20"/>
      </w:rPr>
      <w:t>Chapter X – Cross Border Trade in Services</w:t>
    </w:r>
  </w:p>
  <w:p w14:paraId="114F2332" w14:textId="77777777" w:rsidR="00546094" w:rsidRPr="00DF2BAD" w:rsidRDefault="00546094" w:rsidP="00DF2BAD">
    <w:pPr>
      <w:jc w:val="center"/>
      <w:rPr>
        <w:b w:val="0"/>
        <w:sz w:val="20"/>
        <w:szCs w:val="20"/>
      </w:rPr>
    </w:pPr>
    <w:r w:rsidRPr="00DF2BAD">
      <w:rPr>
        <w:sz w:val="20"/>
        <w:szCs w:val="20"/>
      </w:rPr>
      <w:t>WITHOUT PREJUDICE</w:t>
    </w:r>
  </w:p>
  <w:p w14:paraId="2405DFBA" w14:textId="77777777" w:rsidR="00546094" w:rsidRPr="00DF2BAD" w:rsidRDefault="00546094" w:rsidP="00DF2BAD">
    <w:pPr>
      <w:pStyle w:val="stbilgi"/>
      <w:jc w:val="center"/>
      <w:rPr>
        <w:i/>
        <w:sz w:val="20"/>
        <w:szCs w:val="20"/>
      </w:rPr>
    </w:pPr>
    <w:r w:rsidRPr="00DF2BAD">
      <w:rPr>
        <w:i/>
        <w:sz w:val="20"/>
        <w:szCs w:val="20"/>
      </w:rPr>
      <w:t>Singapore reserves the right to modify, add or delete any part herein at any time</w:t>
    </w:r>
  </w:p>
  <w:p w14:paraId="10649CA5" w14:textId="77777777" w:rsidR="00546094" w:rsidRDefault="00546094" w:rsidP="00DF2BAD">
    <w:pPr>
      <w:pStyle w:val="stbilgi"/>
      <w:jc w:val="center"/>
      <w:rPr>
        <w:i/>
        <w:sz w:val="20"/>
        <w:szCs w:val="20"/>
      </w:rPr>
    </w:pPr>
  </w:p>
  <w:p w14:paraId="7EDA10A6" w14:textId="77777777" w:rsidR="00546094" w:rsidRPr="0045647B" w:rsidRDefault="00546094" w:rsidP="00DF2BAD">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nsid w:val="027B4A6F"/>
    <w:multiLevelType w:val="hybridMultilevel"/>
    <w:tmpl w:val="6E80B584"/>
    <w:lvl w:ilvl="0" w:tplc="7254A25E">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5A075A0"/>
    <w:multiLevelType w:val="hybridMultilevel"/>
    <w:tmpl w:val="7BE0DA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5A243D"/>
    <w:multiLevelType w:val="hybridMultilevel"/>
    <w:tmpl w:val="ECB22234"/>
    <w:lvl w:ilvl="0" w:tplc="3AD4513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044108"/>
    <w:multiLevelType w:val="hybridMultilevel"/>
    <w:tmpl w:val="23A016A0"/>
    <w:lvl w:ilvl="0" w:tplc="12860DB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0C6BF0"/>
    <w:multiLevelType w:val="hybridMultilevel"/>
    <w:tmpl w:val="4C781F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1133F9A"/>
    <w:multiLevelType w:val="hybridMultilevel"/>
    <w:tmpl w:val="F61048A0"/>
    <w:lvl w:ilvl="0" w:tplc="F5369B28">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21267E3"/>
    <w:multiLevelType w:val="hybridMultilevel"/>
    <w:tmpl w:val="279AC2F0"/>
    <w:lvl w:ilvl="0" w:tplc="1946FBD8">
      <w:start w:val="1"/>
      <w:numFmt w:val="decimal"/>
      <w:lvlText w:val="%1."/>
      <w:lvlJc w:val="left"/>
      <w:pPr>
        <w:ind w:left="720" w:hanging="360"/>
      </w:pPr>
      <w:rPr>
        <w:rFonts w:hint="default"/>
      </w:rPr>
    </w:lvl>
    <w:lvl w:ilvl="1" w:tplc="EA961FF6">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6EC0DBA"/>
    <w:multiLevelType w:val="hybridMultilevel"/>
    <w:tmpl w:val="C5F03E90"/>
    <w:lvl w:ilvl="0" w:tplc="03483998">
      <w:start w:val="1"/>
      <w:numFmt w:val="decimal"/>
      <w:lvlText w:val="%1."/>
      <w:lvlJc w:val="left"/>
      <w:pPr>
        <w:ind w:left="1004" w:hanging="72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89B3145"/>
    <w:multiLevelType w:val="hybridMultilevel"/>
    <w:tmpl w:val="CFDE3048"/>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1A6A027C"/>
    <w:multiLevelType w:val="hybridMultilevel"/>
    <w:tmpl w:val="5344A8D8"/>
    <w:lvl w:ilvl="0" w:tplc="0AEA23A2">
      <w:start w:val="3"/>
      <w:numFmt w:val="lowerLetter"/>
      <w:lvlText w:val="(%1)"/>
      <w:lvlJc w:val="left"/>
      <w:pPr>
        <w:tabs>
          <w:tab w:val="num" w:pos="1080"/>
        </w:tabs>
        <w:ind w:left="1080" w:hanging="54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1">
    <w:nsid w:val="1D3653A1"/>
    <w:multiLevelType w:val="hybridMultilevel"/>
    <w:tmpl w:val="5D6EE3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1447281"/>
    <w:multiLevelType w:val="hybridMultilevel"/>
    <w:tmpl w:val="0458174C"/>
    <w:lvl w:ilvl="0" w:tplc="C4987D3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23965B18"/>
    <w:multiLevelType w:val="hybridMultilevel"/>
    <w:tmpl w:val="6EF2B5A4"/>
    <w:styleLink w:val="List1"/>
    <w:lvl w:ilvl="0" w:tplc="1548D626">
      <w:start w:val="2"/>
      <w:numFmt w:val="lowerLetter"/>
      <w:lvlText w:val="(%1)"/>
      <w:lvlJc w:val="left"/>
      <w:pPr>
        <w:tabs>
          <w:tab w:val="num" w:pos="1440"/>
        </w:tabs>
        <w:ind w:left="1440" w:hanging="720"/>
      </w:pPr>
      <w:rPr>
        <w:rFonts w:hint="default"/>
      </w:rPr>
    </w:lvl>
    <w:lvl w:ilvl="1" w:tplc="1CD2F348">
      <w:start w:val="1"/>
      <w:numFmt w:val="lowerLetter"/>
      <w:lvlText w:val="%2."/>
      <w:lvlJc w:val="left"/>
      <w:pPr>
        <w:tabs>
          <w:tab w:val="num" w:pos="1800"/>
        </w:tabs>
        <w:ind w:left="1800" w:hanging="360"/>
      </w:pPr>
    </w:lvl>
    <w:lvl w:ilvl="2" w:tplc="A1A857AA">
      <w:start w:val="1"/>
      <w:numFmt w:val="lowerRoman"/>
      <w:lvlText w:val="%3."/>
      <w:lvlJc w:val="right"/>
      <w:pPr>
        <w:tabs>
          <w:tab w:val="num" w:pos="2520"/>
        </w:tabs>
        <w:ind w:left="2520" w:hanging="180"/>
      </w:pPr>
    </w:lvl>
    <w:lvl w:ilvl="3" w:tplc="9BFE0D00">
      <w:start w:val="1"/>
      <w:numFmt w:val="decimal"/>
      <w:lvlText w:val="%4."/>
      <w:lvlJc w:val="left"/>
      <w:pPr>
        <w:tabs>
          <w:tab w:val="num" w:pos="3240"/>
        </w:tabs>
        <w:ind w:left="3240" w:hanging="360"/>
      </w:pPr>
    </w:lvl>
    <w:lvl w:ilvl="4" w:tplc="1C041B2C">
      <w:start w:val="1"/>
      <w:numFmt w:val="lowerLetter"/>
      <w:lvlText w:val="%5."/>
      <w:lvlJc w:val="left"/>
      <w:pPr>
        <w:tabs>
          <w:tab w:val="num" w:pos="3960"/>
        </w:tabs>
        <w:ind w:left="3960" w:hanging="360"/>
      </w:pPr>
    </w:lvl>
    <w:lvl w:ilvl="5" w:tplc="EC0E9028">
      <w:start w:val="1"/>
      <w:numFmt w:val="lowerRoman"/>
      <w:lvlText w:val="%6."/>
      <w:lvlJc w:val="right"/>
      <w:pPr>
        <w:tabs>
          <w:tab w:val="num" w:pos="4680"/>
        </w:tabs>
        <w:ind w:left="4680" w:hanging="180"/>
      </w:pPr>
    </w:lvl>
    <w:lvl w:ilvl="6" w:tplc="C8981042">
      <w:start w:val="1"/>
      <w:numFmt w:val="decimal"/>
      <w:lvlText w:val="%7."/>
      <w:lvlJc w:val="left"/>
      <w:pPr>
        <w:tabs>
          <w:tab w:val="num" w:pos="5400"/>
        </w:tabs>
        <w:ind w:left="5400" w:hanging="360"/>
      </w:pPr>
    </w:lvl>
    <w:lvl w:ilvl="7" w:tplc="38A2EBB8">
      <w:start w:val="1"/>
      <w:numFmt w:val="lowerLetter"/>
      <w:lvlText w:val="%8."/>
      <w:lvlJc w:val="left"/>
      <w:pPr>
        <w:tabs>
          <w:tab w:val="num" w:pos="6120"/>
        </w:tabs>
        <w:ind w:left="6120" w:hanging="360"/>
      </w:pPr>
    </w:lvl>
    <w:lvl w:ilvl="8" w:tplc="855ECA32">
      <w:start w:val="1"/>
      <w:numFmt w:val="lowerRoman"/>
      <w:lvlText w:val="%9."/>
      <w:lvlJc w:val="right"/>
      <w:pPr>
        <w:tabs>
          <w:tab w:val="num" w:pos="6840"/>
        </w:tabs>
        <w:ind w:left="6840" w:hanging="180"/>
      </w:pPr>
    </w:lvl>
  </w:abstractNum>
  <w:abstractNum w:abstractNumId="14">
    <w:nsid w:val="25D638E7"/>
    <w:multiLevelType w:val="hybridMultilevel"/>
    <w:tmpl w:val="E62CBEE0"/>
    <w:lvl w:ilvl="0" w:tplc="0548E2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6583E58"/>
    <w:multiLevelType w:val="hybridMultilevel"/>
    <w:tmpl w:val="49F233EC"/>
    <w:lvl w:ilvl="0" w:tplc="BEA08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65F3977"/>
    <w:multiLevelType w:val="hybridMultilevel"/>
    <w:tmpl w:val="B78E5300"/>
    <w:lvl w:ilvl="0" w:tplc="BEA425A6">
      <w:start w:val="1"/>
      <w:numFmt w:val="decimal"/>
      <w:lvlText w:val="%1."/>
      <w:lvlJc w:val="left"/>
      <w:pPr>
        <w:ind w:left="720" w:hanging="360"/>
      </w:pPr>
      <w:rPr>
        <w:rFonts w:hint="default"/>
        <w:b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9FB35CE"/>
    <w:multiLevelType w:val="hybridMultilevel"/>
    <w:tmpl w:val="295C3BDA"/>
    <w:lvl w:ilvl="0" w:tplc="8392FE24">
      <w:start w:val="1"/>
      <w:numFmt w:val="lowerLetter"/>
      <w:lvlText w:val="(%1)"/>
      <w:lvlJc w:val="left"/>
      <w:pPr>
        <w:ind w:left="720" w:hanging="360"/>
      </w:pPr>
      <w:rPr>
        <w:rFonts w:eastAsia="SimSun" w:hint="default"/>
      </w:rPr>
    </w:lvl>
    <w:lvl w:ilvl="1" w:tplc="8392FE24">
      <w:start w:val="1"/>
      <w:numFmt w:val="lowerLetter"/>
      <w:lvlText w:val="(%2)"/>
      <w:lvlJc w:val="left"/>
      <w:pPr>
        <w:ind w:left="1440" w:hanging="360"/>
      </w:pPr>
      <w:rPr>
        <w:rFonts w:eastAsia="SimSu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F0DB0"/>
    <w:multiLevelType w:val="hybridMultilevel"/>
    <w:tmpl w:val="4C9A3444"/>
    <w:lvl w:ilvl="0" w:tplc="4328D70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D7648BF"/>
    <w:multiLevelType w:val="hybridMultilevel"/>
    <w:tmpl w:val="3270445E"/>
    <w:lvl w:ilvl="0" w:tplc="8392FE24">
      <w:start w:val="1"/>
      <w:numFmt w:val="lowerLetter"/>
      <w:lvlText w:val="(%1)"/>
      <w:lvlJc w:val="left"/>
      <w:pPr>
        <w:ind w:left="720" w:hanging="360"/>
      </w:pPr>
      <w:rPr>
        <w:rFonts w:eastAsia="SimSun"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2B471B5"/>
    <w:multiLevelType w:val="hybridMultilevel"/>
    <w:tmpl w:val="FC42328E"/>
    <w:lvl w:ilvl="0" w:tplc="8392FE24">
      <w:start w:val="1"/>
      <w:numFmt w:val="lowerLetter"/>
      <w:lvlText w:val="(%1)"/>
      <w:lvlJc w:val="left"/>
      <w:pPr>
        <w:ind w:left="720" w:hanging="360"/>
      </w:pPr>
      <w:rPr>
        <w:rFonts w:eastAsia="SimSun"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5B76379"/>
    <w:multiLevelType w:val="hybridMultilevel"/>
    <w:tmpl w:val="02F8657C"/>
    <w:lvl w:ilvl="0" w:tplc="4B3CBF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70D2595"/>
    <w:multiLevelType w:val="hybridMultilevel"/>
    <w:tmpl w:val="FDE28F3E"/>
    <w:lvl w:ilvl="0" w:tplc="87AC65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8071EA6"/>
    <w:multiLevelType w:val="hybridMultilevel"/>
    <w:tmpl w:val="6BC04476"/>
    <w:lvl w:ilvl="0" w:tplc="041F0017">
      <w:start w:val="1"/>
      <w:numFmt w:val="lowerLetter"/>
      <w:lvlText w:val="%1)"/>
      <w:lvlJc w:val="left"/>
      <w:pPr>
        <w:ind w:left="720" w:hanging="360"/>
      </w:pPr>
    </w:lvl>
    <w:lvl w:ilvl="1" w:tplc="EA961FF6">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92F0E27"/>
    <w:multiLevelType w:val="hybridMultilevel"/>
    <w:tmpl w:val="A7AE383E"/>
    <w:lvl w:ilvl="0" w:tplc="F354A8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5D252F5"/>
    <w:multiLevelType w:val="hybridMultilevel"/>
    <w:tmpl w:val="F0B02E44"/>
    <w:lvl w:ilvl="0" w:tplc="A5CE756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6">
    <w:nsid w:val="4FE82A7D"/>
    <w:multiLevelType w:val="hybridMultilevel"/>
    <w:tmpl w:val="F378F9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68A2D62"/>
    <w:multiLevelType w:val="hybridMultilevel"/>
    <w:tmpl w:val="F1341E74"/>
    <w:lvl w:ilvl="0" w:tplc="2D1277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EA64001"/>
    <w:multiLevelType w:val="hybridMultilevel"/>
    <w:tmpl w:val="507647FC"/>
    <w:lvl w:ilvl="0" w:tplc="8392FE24">
      <w:start w:val="1"/>
      <w:numFmt w:val="lowerLetter"/>
      <w:lvlText w:val="(%1)"/>
      <w:lvlJc w:val="left"/>
      <w:pPr>
        <w:ind w:left="720" w:hanging="360"/>
      </w:pPr>
      <w:rPr>
        <w:rFonts w:eastAsia="SimSun"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F5514C9"/>
    <w:multiLevelType w:val="hybridMultilevel"/>
    <w:tmpl w:val="1AD493EC"/>
    <w:lvl w:ilvl="0" w:tplc="6BCE3186">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02E7DE6"/>
    <w:multiLevelType w:val="hybridMultilevel"/>
    <w:tmpl w:val="CBB21FCA"/>
    <w:lvl w:ilvl="0" w:tplc="A5CE756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nsid w:val="61C75E65"/>
    <w:multiLevelType w:val="hybridMultilevel"/>
    <w:tmpl w:val="3F0ABA86"/>
    <w:lvl w:ilvl="0" w:tplc="C50034F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6DDD78F9"/>
    <w:multiLevelType w:val="hybridMultilevel"/>
    <w:tmpl w:val="2946C3E8"/>
    <w:lvl w:ilvl="0" w:tplc="8AA8DC1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2033C04"/>
    <w:multiLevelType w:val="hybridMultilevel"/>
    <w:tmpl w:val="26AAAD86"/>
    <w:lvl w:ilvl="0" w:tplc="041F001B">
      <w:start w:val="1"/>
      <w:numFmt w:val="lowerRoman"/>
      <w:lvlText w:val="%1."/>
      <w:lvlJc w:val="right"/>
      <w:pPr>
        <w:ind w:left="2880" w:hanging="360"/>
      </w:p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34">
    <w:nsid w:val="7809308C"/>
    <w:multiLevelType w:val="hybridMultilevel"/>
    <w:tmpl w:val="5AA4A888"/>
    <w:lvl w:ilvl="0" w:tplc="8392FE24">
      <w:start w:val="1"/>
      <w:numFmt w:val="lowerLetter"/>
      <w:lvlText w:val="(%1)"/>
      <w:lvlJc w:val="left"/>
      <w:pPr>
        <w:ind w:left="720" w:hanging="360"/>
      </w:pPr>
      <w:rPr>
        <w:rFonts w:eastAsia="SimSu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96202CA"/>
    <w:multiLevelType w:val="hybridMultilevel"/>
    <w:tmpl w:val="C2BADD1A"/>
    <w:lvl w:ilvl="0" w:tplc="266C431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9"/>
      <w:lvl w:ilvl="0">
        <w:start w:val="9"/>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13"/>
  </w:num>
  <w:num w:numId="3">
    <w:abstractNumId w:val="25"/>
  </w:num>
  <w:num w:numId="4">
    <w:abstractNumId w:val="30"/>
  </w:num>
  <w:num w:numId="5">
    <w:abstractNumId w:val="11"/>
  </w:num>
  <w:num w:numId="6">
    <w:abstractNumId w:val="6"/>
  </w:num>
  <w:num w:numId="7">
    <w:abstractNumId w:val="10"/>
  </w:num>
  <w:num w:numId="8">
    <w:abstractNumId w:val="5"/>
  </w:num>
  <w:num w:numId="9">
    <w:abstractNumId w:val="22"/>
  </w:num>
  <w:num w:numId="10">
    <w:abstractNumId w:val="8"/>
  </w:num>
  <w:num w:numId="11">
    <w:abstractNumId w:val="2"/>
  </w:num>
  <w:num w:numId="12">
    <w:abstractNumId w:val="1"/>
  </w:num>
  <w:num w:numId="13">
    <w:abstractNumId w:val="9"/>
  </w:num>
  <w:num w:numId="14">
    <w:abstractNumId w:val="31"/>
  </w:num>
  <w:num w:numId="15">
    <w:abstractNumId w:val="7"/>
  </w:num>
  <w:num w:numId="16">
    <w:abstractNumId w:val="20"/>
  </w:num>
  <w:num w:numId="17">
    <w:abstractNumId w:val="19"/>
  </w:num>
  <w:num w:numId="18">
    <w:abstractNumId w:val="28"/>
  </w:num>
  <w:num w:numId="19">
    <w:abstractNumId w:val="23"/>
  </w:num>
  <w:num w:numId="20">
    <w:abstractNumId w:val="33"/>
  </w:num>
  <w:num w:numId="21">
    <w:abstractNumId w:val="4"/>
  </w:num>
  <w:num w:numId="22">
    <w:abstractNumId w:val="17"/>
  </w:num>
  <w:num w:numId="23">
    <w:abstractNumId w:val="3"/>
  </w:num>
  <w:num w:numId="24">
    <w:abstractNumId w:val="26"/>
  </w:num>
  <w:num w:numId="25">
    <w:abstractNumId w:val="29"/>
  </w:num>
  <w:num w:numId="26">
    <w:abstractNumId w:val="34"/>
  </w:num>
  <w:num w:numId="27">
    <w:abstractNumId w:val="12"/>
  </w:num>
  <w:num w:numId="28">
    <w:abstractNumId w:val="16"/>
  </w:num>
  <w:num w:numId="29">
    <w:abstractNumId w:val="24"/>
  </w:num>
  <w:num w:numId="30">
    <w:abstractNumId w:val="14"/>
  </w:num>
  <w:num w:numId="31">
    <w:abstractNumId w:val="15"/>
  </w:num>
  <w:num w:numId="32">
    <w:abstractNumId w:val="35"/>
  </w:num>
  <w:num w:numId="33">
    <w:abstractNumId w:val="32"/>
  </w:num>
  <w:num w:numId="34">
    <w:abstractNumId w:val="27"/>
  </w:num>
  <w:num w:numId="35">
    <w:abstractNumId w:val="21"/>
  </w:num>
  <w:num w:numId="36">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proofState w:spelling="clean" w:grammar="clean"/>
  <w:defaultTabStop w:val="720"/>
  <w:hyphenationZone w:val="425"/>
  <w:doNotHyphenateCaps/>
  <w:drawingGridHorizontalSpacing w:val="118"/>
  <w:displayHorizontalDrawingGridEvery w:val="0"/>
  <w:displayVerticalDrawingGridEvery w:val="0"/>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671-v1\LIBRARY"/>
    <w:docVar w:name="dvFooter" w:val="2515750v1"/>
    <w:docVar w:name="OfficeIni" w:val="Istanbul-EsinAttorney-TURKISH.ini"/>
  </w:docVars>
  <w:rsids>
    <w:rsidRoot w:val="00852972"/>
    <w:rsid w:val="00000C3D"/>
    <w:rsid w:val="00001049"/>
    <w:rsid w:val="0000116F"/>
    <w:rsid w:val="00001722"/>
    <w:rsid w:val="000025CF"/>
    <w:rsid w:val="000025D9"/>
    <w:rsid w:val="000027B2"/>
    <w:rsid w:val="00002FA1"/>
    <w:rsid w:val="0000353D"/>
    <w:rsid w:val="00003E6B"/>
    <w:rsid w:val="0000404A"/>
    <w:rsid w:val="0000425E"/>
    <w:rsid w:val="000053E8"/>
    <w:rsid w:val="00005878"/>
    <w:rsid w:val="000065C0"/>
    <w:rsid w:val="00006A43"/>
    <w:rsid w:val="00010624"/>
    <w:rsid w:val="00011171"/>
    <w:rsid w:val="00011602"/>
    <w:rsid w:val="000117C2"/>
    <w:rsid w:val="00011A81"/>
    <w:rsid w:val="00012998"/>
    <w:rsid w:val="00012CD0"/>
    <w:rsid w:val="00012EDB"/>
    <w:rsid w:val="00015020"/>
    <w:rsid w:val="0001504A"/>
    <w:rsid w:val="00016578"/>
    <w:rsid w:val="00017018"/>
    <w:rsid w:val="00020100"/>
    <w:rsid w:val="00020B9C"/>
    <w:rsid w:val="000219B3"/>
    <w:rsid w:val="00021BC8"/>
    <w:rsid w:val="000224ED"/>
    <w:rsid w:val="00022669"/>
    <w:rsid w:val="000229E1"/>
    <w:rsid w:val="0002326F"/>
    <w:rsid w:val="00023978"/>
    <w:rsid w:val="0002398B"/>
    <w:rsid w:val="00023DBF"/>
    <w:rsid w:val="0002476F"/>
    <w:rsid w:val="00024B34"/>
    <w:rsid w:val="000260FA"/>
    <w:rsid w:val="00026409"/>
    <w:rsid w:val="00026A87"/>
    <w:rsid w:val="00031515"/>
    <w:rsid w:val="000322A0"/>
    <w:rsid w:val="00033423"/>
    <w:rsid w:val="00033E1E"/>
    <w:rsid w:val="00033E59"/>
    <w:rsid w:val="00034267"/>
    <w:rsid w:val="000345C4"/>
    <w:rsid w:val="00034AAA"/>
    <w:rsid w:val="00035121"/>
    <w:rsid w:val="000359F5"/>
    <w:rsid w:val="000366E2"/>
    <w:rsid w:val="0003679D"/>
    <w:rsid w:val="0003745E"/>
    <w:rsid w:val="00037466"/>
    <w:rsid w:val="00037998"/>
    <w:rsid w:val="00041180"/>
    <w:rsid w:val="00041DE7"/>
    <w:rsid w:val="00042348"/>
    <w:rsid w:val="00042859"/>
    <w:rsid w:val="00042E80"/>
    <w:rsid w:val="00043362"/>
    <w:rsid w:val="000437D3"/>
    <w:rsid w:val="0004454E"/>
    <w:rsid w:val="00044876"/>
    <w:rsid w:val="00044D53"/>
    <w:rsid w:val="00044EC1"/>
    <w:rsid w:val="000450BC"/>
    <w:rsid w:val="000451B8"/>
    <w:rsid w:val="000452C5"/>
    <w:rsid w:val="000455E8"/>
    <w:rsid w:val="00045842"/>
    <w:rsid w:val="00045DDE"/>
    <w:rsid w:val="000465AB"/>
    <w:rsid w:val="000465CF"/>
    <w:rsid w:val="0004717F"/>
    <w:rsid w:val="000479B8"/>
    <w:rsid w:val="00047DF8"/>
    <w:rsid w:val="00050A46"/>
    <w:rsid w:val="00051B6B"/>
    <w:rsid w:val="00051E83"/>
    <w:rsid w:val="000529D1"/>
    <w:rsid w:val="00052E38"/>
    <w:rsid w:val="00054E17"/>
    <w:rsid w:val="00054F8B"/>
    <w:rsid w:val="00054FF7"/>
    <w:rsid w:val="00055054"/>
    <w:rsid w:val="00055376"/>
    <w:rsid w:val="00055E01"/>
    <w:rsid w:val="00056ECD"/>
    <w:rsid w:val="00057553"/>
    <w:rsid w:val="0005774C"/>
    <w:rsid w:val="000579B6"/>
    <w:rsid w:val="00057A2E"/>
    <w:rsid w:val="00057E08"/>
    <w:rsid w:val="00060456"/>
    <w:rsid w:val="000604FA"/>
    <w:rsid w:val="0006053A"/>
    <w:rsid w:val="000605C8"/>
    <w:rsid w:val="00060791"/>
    <w:rsid w:val="00060AF6"/>
    <w:rsid w:val="00060C9C"/>
    <w:rsid w:val="00061A1F"/>
    <w:rsid w:val="0006250E"/>
    <w:rsid w:val="00062B9E"/>
    <w:rsid w:val="00062C22"/>
    <w:rsid w:val="00064596"/>
    <w:rsid w:val="0006467B"/>
    <w:rsid w:val="0006472C"/>
    <w:rsid w:val="00064E07"/>
    <w:rsid w:val="00065860"/>
    <w:rsid w:val="000665AA"/>
    <w:rsid w:val="00066F78"/>
    <w:rsid w:val="00066FC7"/>
    <w:rsid w:val="00067419"/>
    <w:rsid w:val="000675E8"/>
    <w:rsid w:val="0006789B"/>
    <w:rsid w:val="000707EC"/>
    <w:rsid w:val="00070AFA"/>
    <w:rsid w:val="000713A8"/>
    <w:rsid w:val="000715A5"/>
    <w:rsid w:val="00071D00"/>
    <w:rsid w:val="000732B2"/>
    <w:rsid w:val="00073A45"/>
    <w:rsid w:val="000740B8"/>
    <w:rsid w:val="0007537E"/>
    <w:rsid w:val="000763EA"/>
    <w:rsid w:val="00081259"/>
    <w:rsid w:val="00082D6D"/>
    <w:rsid w:val="00083A68"/>
    <w:rsid w:val="00084355"/>
    <w:rsid w:val="00084704"/>
    <w:rsid w:val="0008470D"/>
    <w:rsid w:val="00085736"/>
    <w:rsid w:val="0008614D"/>
    <w:rsid w:val="0008631C"/>
    <w:rsid w:val="00087493"/>
    <w:rsid w:val="00087AA5"/>
    <w:rsid w:val="00090C2D"/>
    <w:rsid w:val="000911A6"/>
    <w:rsid w:val="00091366"/>
    <w:rsid w:val="00091485"/>
    <w:rsid w:val="000916A0"/>
    <w:rsid w:val="00091937"/>
    <w:rsid w:val="00092262"/>
    <w:rsid w:val="0009226D"/>
    <w:rsid w:val="00092C32"/>
    <w:rsid w:val="00093A8E"/>
    <w:rsid w:val="00093CCB"/>
    <w:rsid w:val="00093E37"/>
    <w:rsid w:val="000951D7"/>
    <w:rsid w:val="00095617"/>
    <w:rsid w:val="000958A2"/>
    <w:rsid w:val="00096557"/>
    <w:rsid w:val="000966F6"/>
    <w:rsid w:val="00096A5A"/>
    <w:rsid w:val="00096A9B"/>
    <w:rsid w:val="00096DF0"/>
    <w:rsid w:val="0009705D"/>
    <w:rsid w:val="0009790F"/>
    <w:rsid w:val="00097BAB"/>
    <w:rsid w:val="000A0DF2"/>
    <w:rsid w:val="000A11A5"/>
    <w:rsid w:val="000A1BA2"/>
    <w:rsid w:val="000A32E9"/>
    <w:rsid w:val="000A3E1D"/>
    <w:rsid w:val="000A4268"/>
    <w:rsid w:val="000A42BF"/>
    <w:rsid w:val="000A4E2A"/>
    <w:rsid w:val="000A6299"/>
    <w:rsid w:val="000A6878"/>
    <w:rsid w:val="000A689A"/>
    <w:rsid w:val="000A6D10"/>
    <w:rsid w:val="000A6EE1"/>
    <w:rsid w:val="000A712F"/>
    <w:rsid w:val="000A7827"/>
    <w:rsid w:val="000B0E37"/>
    <w:rsid w:val="000B1072"/>
    <w:rsid w:val="000B11A0"/>
    <w:rsid w:val="000B12F6"/>
    <w:rsid w:val="000B2274"/>
    <w:rsid w:val="000B236B"/>
    <w:rsid w:val="000B3258"/>
    <w:rsid w:val="000B47FC"/>
    <w:rsid w:val="000B5374"/>
    <w:rsid w:val="000B587B"/>
    <w:rsid w:val="000B75FC"/>
    <w:rsid w:val="000B7FA3"/>
    <w:rsid w:val="000C0526"/>
    <w:rsid w:val="000C160B"/>
    <w:rsid w:val="000C1617"/>
    <w:rsid w:val="000C1A17"/>
    <w:rsid w:val="000C31D4"/>
    <w:rsid w:val="000C3314"/>
    <w:rsid w:val="000C39B5"/>
    <w:rsid w:val="000C4558"/>
    <w:rsid w:val="000C45D1"/>
    <w:rsid w:val="000C472E"/>
    <w:rsid w:val="000C5F63"/>
    <w:rsid w:val="000C6522"/>
    <w:rsid w:val="000C6A84"/>
    <w:rsid w:val="000C6D41"/>
    <w:rsid w:val="000C7B8A"/>
    <w:rsid w:val="000C7FCB"/>
    <w:rsid w:val="000D038E"/>
    <w:rsid w:val="000D11FC"/>
    <w:rsid w:val="000D1360"/>
    <w:rsid w:val="000D1D8F"/>
    <w:rsid w:val="000D2339"/>
    <w:rsid w:val="000D2856"/>
    <w:rsid w:val="000D2A9F"/>
    <w:rsid w:val="000D3631"/>
    <w:rsid w:val="000D3967"/>
    <w:rsid w:val="000D3FD1"/>
    <w:rsid w:val="000D49AF"/>
    <w:rsid w:val="000D4A81"/>
    <w:rsid w:val="000D5C5E"/>
    <w:rsid w:val="000D5CB8"/>
    <w:rsid w:val="000D61FD"/>
    <w:rsid w:val="000D6B16"/>
    <w:rsid w:val="000D6C84"/>
    <w:rsid w:val="000E0C4B"/>
    <w:rsid w:val="000E20F4"/>
    <w:rsid w:val="000E26EF"/>
    <w:rsid w:val="000E2C90"/>
    <w:rsid w:val="000E2D2B"/>
    <w:rsid w:val="000E2ED6"/>
    <w:rsid w:val="000E355E"/>
    <w:rsid w:val="000E3D23"/>
    <w:rsid w:val="000E3DC4"/>
    <w:rsid w:val="000E4086"/>
    <w:rsid w:val="000E4518"/>
    <w:rsid w:val="000E4578"/>
    <w:rsid w:val="000E51B9"/>
    <w:rsid w:val="000E5E1E"/>
    <w:rsid w:val="000E6D3C"/>
    <w:rsid w:val="000E6D52"/>
    <w:rsid w:val="000E731B"/>
    <w:rsid w:val="000E732E"/>
    <w:rsid w:val="000E796E"/>
    <w:rsid w:val="000E7CD4"/>
    <w:rsid w:val="000E7E0C"/>
    <w:rsid w:val="000F01E8"/>
    <w:rsid w:val="000F020F"/>
    <w:rsid w:val="000F0DDE"/>
    <w:rsid w:val="000F10B4"/>
    <w:rsid w:val="000F246B"/>
    <w:rsid w:val="000F2D55"/>
    <w:rsid w:val="000F396E"/>
    <w:rsid w:val="000F47DD"/>
    <w:rsid w:val="000F5C22"/>
    <w:rsid w:val="000F6501"/>
    <w:rsid w:val="000F667A"/>
    <w:rsid w:val="000F6FF2"/>
    <w:rsid w:val="000F74D4"/>
    <w:rsid w:val="000F7A1A"/>
    <w:rsid w:val="001006D9"/>
    <w:rsid w:val="00101450"/>
    <w:rsid w:val="00101CA1"/>
    <w:rsid w:val="00101FC5"/>
    <w:rsid w:val="00102956"/>
    <w:rsid w:val="0010359B"/>
    <w:rsid w:val="00104A46"/>
    <w:rsid w:val="001052ED"/>
    <w:rsid w:val="001054D3"/>
    <w:rsid w:val="00105FE5"/>
    <w:rsid w:val="00105FF4"/>
    <w:rsid w:val="0010659A"/>
    <w:rsid w:val="0010678B"/>
    <w:rsid w:val="00106CC5"/>
    <w:rsid w:val="00106E17"/>
    <w:rsid w:val="00107597"/>
    <w:rsid w:val="00107A7A"/>
    <w:rsid w:val="00107ACA"/>
    <w:rsid w:val="00107FD5"/>
    <w:rsid w:val="00110728"/>
    <w:rsid w:val="00110D96"/>
    <w:rsid w:val="00110FE6"/>
    <w:rsid w:val="001119D7"/>
    <w:rsid w:val="00111EB9"/>
    <w:rsid w:val="00112C36"/>
    <w:rsid w:val="001134B7"/>
    <w:rsid w:val="00113C10"/>
    <w:rsid w:val="001144B8"/>
    <w:rsid w:val="001152B0"/>
    <w:rsid w:val="001156C7"/>
    <w:rsid w:val="001157EF"/>
    <w:rsid w:val="00115EF1"/>
    <w:rsid w:val="001162E9"/>
    <w:rsid w:val="00116CF1"/>
    <w:rsid w:val="00117048"/>
    <w:rsid w:val="00117B69"/>
    <w:rsid w:val="0012224D"/>
    <w:rsid w:val="00122725"/>
    <w:rsid w:val="00122862"/>
    <w:rsid w:val="001228F3"/>
    <w:rsid w:val="00122FBA"/>
    <w:rsid w:val="00123164"/>
    <w:rsid w:val="00123355"/>
    <w:rsid w:val="00124631"/>
    <w:rsid w:val="00124697"/>
    <w:rsid w:val="0012482E"/>
    <w:rsid w:val="001261CA"/>
    <w:rsid w:val="001261E1"/>
    <w:rsid w:val="00126807"/>
    <w:rsid w:val="001275AC"/>
    <w:rsid w:val="00127AB8"/>
    <w:rsid w:val="00131213"/>
    <w:rsid w:val="0013200F"/>
    <w:rsid w:val="0013297F"/>
    <w:rsid w:val="00133430"/>
    <w:rsid w:val="00133B7D"/>
    <w:rsid w:val="00134465"/>
    <w:rsid w:val="001345AF"/>
    <w:rsid w:val="0013492D"/>
    <w:rsid w:val="001350A0"/>
    <w:rsid w:val="00135328"/>
    <w:rsid w:val="001357FA"/>
    <w:rsid w:val="001378B0"/>
    <w:rsid w:val="00137BCF"/>
    <w:rsid w:val="00140132"/>
    <w:rsid w:val="00140500"/>
    <w:rsid w:val="00141AC7"/>
    <w:rsid w:val="00141DE6"/>
    <w:rsid w:val="0014238E"/>
    <w:rsid w:val="00142D6A"/>
    <w:rsid w:val="00143318"/>
    <w:rsid w:val="00143D63"/>
    <w:rsid w:val="00143D73"/>
    <w:rsid w:val="00143D85"/>
    <w:rsid w:val="00144592"/>
    <w:rsid w:val="00144AE4"/>
    <w:rsid w:val="00145708"/>
    <w:rsid w:val="0014591B"/>
    <w:rsid w:val="00146049"/>
    <w:rsid w:val="0014654E"/>
    <w:rsid w:val="00146B8F"/>
    <w:rsid w:val="00147CCB"/>
    <w:rsid w:val="00147F72"/>
    <w:rsid w:val="00150973"/>
    <w:rsid w:val="001515B9"/>
    <w:rsid w:val="00151B3B"/>
    <w:rsid w:val="00151FB6"/>
    <w:rsid w:val="001522B7"/>
    <w:rsid w:val="00152D74"/>
    <w:rsid w:val="00153AE5"/>
    <w:rsid w:val="00153E3C"/>
    <w:rsid w:val="0015411F"/>
    <w:rsid w:val="00154D29"/>
    <w:rsid w:val="00155966"/>
    <w:rsid w:val="00155ADE"/>
    <w:rsid w:val="00155C79"/>
    <w:rsid w:val="00157337"/>
    <w:rsid w:val="00160359"/>
    <w:rsid w:val="00160685"/>
    <w:rsid w:val="00160784"/>
    <w:rsid w:val="001609CB"/>
    <w:rsid w:val="0016168A"/>
    <w:rsid w:val="00161E4F"/>
    <w:rsid w:val="001627CF"/>
    <w:rsid w:val="00164B47"/>
    <w:rsid w:val="00164D1F"/>
    <w:rsid w:val="0016537D"/>
    <w:rsid w:val="0016567C"/>
    <w:rsid w:val="00165984"/>
    <w:rsid w:val="00166164"/>
    <w:rsid w:val="001676C8"/>
    <w:rsid w:val="00167C6A"/>
    <w:rsid w:val="0017015B"/>
    <w:rsid w:val="00171B17"/>
    <w:rsid w:val="00172F57"/>
    <w:rsid w:val="001738C4"/>
    <w:rsid w:val="00173CE8"/>
    <w:rsid w:val="00174286"/>
    <w:rsid w:val="00174398"/>
    <w:rsid w:val="00174D54"/>
    <w:rsid w:val="0017589B"/>
    <w:rsid w:val="00175E7F"/>
    <w:rsid w:val="001762BE"/>
    <w:rsid w:val="00176A28"/>
    <w:rsid w:val="001805DA"/>
    <w:rsid w:val="00180EBC"/>
    <w:rsid w:val="00181387"/>
    <w:rsid w:val="00181725"/>
    <w:rsid w:val="001819E2"/>
    <w:rsid w:val="0018213A"/>
    <w:rsid w:val="00182455"/>
    <w:rsid w:val="00183174"/>
    <w:rsid w:val="00184D69"/>
    <w:rsid w:val="00185997"/>
    <w:rsid w:val="001860FE"/>
    <w:rsid w:val="0018690D"/>
    <w:rsid w:val="00187774"/>
    <w:rsid w:val="0018783F"/>
    <w:rsid w:val="00187BE8"/>
    <w:rsid w:val="00187F01"/>
    <w:rsid w:val="0019004A"/>
    <w:rsid w:val="0019094D"/>
    <w:rsid w:val="00191092"/>
    <w:rsid w:val="00191289"/>
    <w:rsid w:val="001917A7"/>
    <w:rsid w:val="001917DD"/>
    <w:rsid w:val="00191C6D"/>
    <w:rsid w:val="00192093"/>
    <w:rsid w:val="00192DE5"/>
    <w:rsid w:val="00193257"/>
    <w:rsid w:val="0019375B"/>
    <w:rsid w:val="001939A4"/>
    <w:rsid w:val="00193F58"/>
    <w:rsid w:val="001949A5"/>
    <w:rsid w:val="00194EE3"/>
    <w:rsid w:val="001955B8"/>
    <w:rsid w:val="00195B85"/>
    <w:rsid w:val="0019673E"/>
    <w:rsid w:val="00196D3C"/>
    <w:rsid w:val="00197496"/>
    <w:rsid w:val="0019776C"/>
    <w:rsid w:val="00197BB7"/>
    <w:rsid w:val="00197D5E"/>
    <w:rsid w:val="00197F6E"/>
    <w:rsid w:val="001A00AB"/>
    <w:rsid w:val="001A08FF"/>
    <w:rsid w:val="001A0AC0"/>
    <w:rsid w:val="001A2055"/>
    <w:rsid w:val="001A22EB"/>
    <w:rsid w:val="001A2447"/>
    <w:rsid w:val="001A2847"/>
    <w:rsid w:val="001A39EC"/>
    <w:rsid w:val="001A408C"/>
    <w:rsid w:val="001A44B5"/>
    <w:rsid w:val="001A59FC"/>
    <w:rsid w:val="001A5E53"/>
    <w:rsid w:val="001A74C8"/>
    <w:rsid w:val="001B06B1"/>
    <w:rsid w:val="001B0744"/>
    <w:rsid w:val="001B09DF"/>
    <w:rsid w:val="001B16F4"/>
    <w:rsid w:val="001B196F"/>
    <w:rsid w:val="001B1D66"/>
    <w:rsid w:val="001B1EF1"/>
    <w:rsid w:val="001B29B6"/>
    <w:rsid w:val="001B2FF1"/>
    <w:rsid w:val="001B379F"/>
    <w:rsid w:val="001B410D"/>
    <w:rsid w:val="001B4611"/>
    <w:rsid w:val="001B5EC8"/>
    <w:rsid w:val="001B68E4"/>
    <w:rsid w:val="001B6F23"/>
    <w:rsid w:val="001B7AA2"/>
    <w:rsid w:val="001B7DA4"/>
    <w:rsid w:val="001B7F39"/>
    <w:rsid w:val="001C0A60"/>
    <w:rsid w:val="001C1114"/>
    <w:rsid w:val="001C1246"/>
    <w:rsid w:val="001C1FBA"/>
    <w:rsid w:val="001C2463"/>
    <w:rsid w:val="001C2595"/>
    <w:rsid w:val="001C2963"/>
    <w:rsid w:val="001C2C1E"/>
    <w:rsid w:val="001C3940"/>
    <w:rsid w:val="001C3E5D"/>
    <w:rsid w:val="001C40CD"/>
    <w:rsid w:val="001C458B"/>
    <w:rsid w:val="001C4949"/>
    <w:rsid w:val="001C4F95"/>
    <w:rsid w:val="001C56E6"/>
    <w:rsid w:val="001C5CF7"/>
    <w:rsid w:val="001C6007"/>
    <w:rsid w:val="001C61B0"/>
    <w:rsid w:val="001C70CE"/>
    <w:rsid w:val="001C76FA"/>
    <w:rsid w:val="001C7EA6"/>
    <w:rsid w:val="001D0184"/>
    <w:rsid w:val="001D0552"/>
    <w:rsid w:val="001D0838"/>
    <w:rsid w:val="001D0ED8"/>
    <w:rsid w:val="001D1273"/>
    <w:rsid w:val="001D194F"/>
    <w:rsid w:val="001D1BEE"/>
    <w:rsid w:val="001D1DC4"/>
    <w:rsid w:val="001D1E8C"/>
    <w:rsid w:val="001D1FE5"/>
    <w:rsid w:val="001D2708"/>
    <w:rsid w:val="001D2C30"/>
    <w:rsid w:val="001D4056"/>
    <w:rsid w:val="001D599F"/>
    <w:rsid w:val="001D5AA6"/>
    <w:rsid w:val="001D63D7"/>
    <w:rsid w:val="001D6CD9"/>
    <w:rsid w:val="001D6E41"/>
    <w:rsid w:val="001D7ABF"/>
    <w:rsid w:val="001D7ACD"/>
    <w:rsid w:val="001D7F4E"/>
    <w:rsid w:val="001E05D3"/>
    <w:rsid w:val="001E0745"/>
    <w:rsid w:val="001E15CB"/>
    <w:rsid w:val="001E1944"/>
    <w:rsid w:val="001E2C47"/>
    <w:rsid w:val="001E2E38"/>
    <w:rsid w:val="001E32B7"/>
    <w:rsid w:val="001E37C7"/>
    <w:rsid w:val="001E43E0"/>
    <w:rsid w:val="001E4DC1"/>
    <w:rsid w:val="001E4EDA"/>
    <w:rsid w:val="001E5DB3"/>
    <w:rsid w:val="001E685F"/>
    <w:rsid w:val="001E6D8A"/>
    <w:rsid w:val="001E7816"/>
    <w:rsid w:val="001E7FD7"/>
    <w:rsid w:val="001F1CF0"/>
    <w:rsid w:val="001F2433"/>
    <w:rsid w:val="001F2C9C"/>
    <w:rsid w:val="001F2D70"/>
    <w:rsid w:val="001F2ED7"/>
    <w:rsid w:val="001F33C6"/>
    <w:rsid w:val="001F341B"/>
    <w:rsid w:val="001F3CE0"/>
    <w:rsid w:val="001F4D8A"/>
    <w:rsid w:val="001F5167"/>
    <w:rsid w:val="001F54BB"/>
    <w:rsid w:val="001F561F"/>
    <w:rsid w:val="001F5982"/>
    <w:rsid w:val="001F6980"/>
    <w:rsid w:val="001F7B90"/>
    <w:rsid w:val="002000B6"/>
    <w:rsid w:val="002000C5"/>
    <w:rsid w:val="002004A7"/>
    <w:rsid w:val="002008FA"/>
    <w:rsid w:val="00200D7C"/>
    <w:rsid w:val="002015B6"/>
    <w:rsid w:val="00201AA0"/>
    <w:rsid w:val="00201D7E"/>
    <w:rsid w:val="002026AC"/>
    <w:rsid w:val="002037A6"/>
    <w:rsid w:val="002044ED"/>
    <w:rsid w:val="00204A5A"/>
    <w:rsid w:val="00204CB2"/>
    <w:rsid w:val="00204FAC"/>
    <w:rsid w:val="00205804"/>
    <w:rsid w:val="00205AED"/>
    <w:rsid w:val="00205E55"/>
    <w:rsid w:val="00206623"/>
    <w:rsid w:val="00206C50"/>
    <w:rsid w:val="00206D06"/>
    <w:rsid w:val="0020773B"/>
    <w:rsid w:val="00207EEC"/>
    <w:rsid w:val="0021025E"/>
    <w:rsid w:val="0021065C"/>
    <w:rsid w:val="00210AC4"/>
    <w:rsid w:val="00211760"/>
    <w:rsid w:val="00211A58"/>
    <w:rsid w:val="00212908"/>
    <w:rsid w:val="00212A5F"/>
    <w:rsid w:val="00212CE5"/>
    <w:rsid w:val="002139BB"/>
    <w:rsid w:val="002139DF"/>
    <w:rsid w:val="00213D9E"/>
    <w:rsid w:val="00214153"/>
    <w:rsid w:val="002146DF"/>
    <w:rsid w:val="002148EE"/>
    <w:rsid w:val="00214A9D"/>
    <w:rsid w:val="00215FD6"/>
    <w:rsid w:val="002164A5"/>
    <w:rsid w:val="002164F7"/>
    <w:rsid w:val="0021661F"/>
    <w:rsid w:val="00216965"/>
    <w:rsid w:val="00216C90"/>
    <w:rsid w:val="00216FB6"/>
    <w:rsid w:val="00217370"/>
    <w:rsid w:val="00217692"/>
    <w:rsid w:val="002204EB"/>
    <w:rsid w:val="00220866"/>
    <w:rsid w:val="00220941"/>
    <w:rsid w:val="00220A38"/>
    <w:rsid w:val="00220B3B"/>
    <w:rsid w:val="00220D95"/>
    <w:rsid w:val="002212A5"/>
    <w:rsid w:val="00221EAD"/>
    <w:rsid w:val="00221F5F"/>
    <w:rsid w:val="002221A7"/>
    <w:rsid w:val="002221E8"/>
    <w:rsid w:val="002233BA"/>
    <w:rsid w:val="00223A5E"/>
    <w:rsid w:val="00223C7E"/>
    <w:rsid w:val="00223CBA"/>
    <w:rsid w:val="00224BE9"/>
    <w:rsid w:val="0022557B"/>
    <w:rsid w:val="00225D08"/>
    <w:rsid w:val="002268DB"/>
    <w:rsid w:val="00226A49"/>
    <w:rsid w:val="002272E9"/>
    <w:rsid w:val="00227E86"/>
    <w:rsid w:val="00230701"/>
    <w:rsid w:val="00231715"/>
    <w:rsid w:val="00232220"/>
    <w:rsid w:val="0023298B"/>
    <w:rsid w:val="00232E55"/>
    <w:rsid w:val="002332A5"/>
    <w:rsid w:val="0023356A"/>
    <w:rsid w:val="002335C1"/>
    <w:rsid w:val="00234927"/>
    <w:rsid w:val="00234C70"/>
    <w:rsid w:val="0023556C"/>
    <w:rsid w:val="0023566E"/>
    <w:rsid w:val="00235E1E"/>
    <w:rsid w:val="0023654C"/>
    <w:rsid w:val="002368A4"/>
    <w:rsid w:val="00237140"/>
    <w:rsid w:val="0023730B"/>
    <w:rsid w:val="00237D1A"/>
    <w:rsid w:val="00237FEF"/>
    <w:rsid w:val="002404D9"/>
    <w:rsid w:val="002404F4"/>
    <w:rsid w:val="0024054E"/>
    <w:rsid w:val="002410DC"/>
    <w:rsid w:val="00241EAE"/>
    <w:rsid w:val="002422BC"/>
    <w:rsid w:val="002422D3"/>
    <w:rsid w:val="00242EFB"/>
    <w:rsid w:val="00243347"/>
    <w:rsid w:val="0024368C"/>
    <w:rsid w:val="0024372D"/>
    <w:rsid w:val="00243E8F"/>
    <w:rsid w:val="00244430"/>
    <w:rsid w:val="0024507A"/>
    <w:rsid w:val="00245C5E"/>
    <w:rsid w:val="00245F48"/>
    <w:rsid w:val="0024671E"/>
    <w:rsid w:val="002471B7"/>
    <w:rsid w:val="0025056D"/>
    <w:rsid w:val="0025083E"/>
    <w:rsid w:val="002514F7"/>
    <w:rsid w:val="00251C0A"/>
    <w:rsid w:val="0025247C"/>
    <w:rsid w:val="0025269F"/>
    <w:rsid w:val="00252D18"/>
    <w:rsid w:val="00252F9A"/>
    <w:rsid w:val="00253D41"/>
    <w:rsid w:val="0025451D"/>
    <w:rsid w:val="00254931"/>
    <w:rsid w:val="00254C1F"/>
    <w:rsid w:val="00255985"/>
    <w:rsid w:val="00256B2F"/>
    <w:rsid w:val="00257DC4"/>
    <w:rsid w:val="00260062"/>
    <w:rsid w:val="002608B8"/>
    <w:rsid w:val="0026157F"/>
    <w:rsid w:val="00261D37"/>
    <w:rsid w:val="002622E9"/>
    <w:rsid w:val="0026321E"/>
    <w:rsid w:val="00263F4A"/>
    <w:rsid w:val="00264132"/>
    <w:rsid w:val="0026432B"/>
    <w:rsid w:val="00264450"/>
    <w:rsid w:val="0026495D"/>
    <w:rsid w:val="00265024"/>
    <w:rsid w:val="00265B07"/>
    <w:rsid w:val="00265FF5"/>
    <w:rsid w:val="00266826"/>
    <w:rsid w:val="00266B6E"/>
    <w:rsid w:val="0027043F"/>
    <w:rsid w:val="00270480"/>
    <w:rsid w:val="00270B48"/>
    <w:rsid w:val="00271588"/>
    <w:rsid w:val="002724AD"/>
    <w:rsid w:val="0027324E"/>
    <w:rsid w:val="00273C1C"/>
    <w:rsid w:val="00273EF0"/>
    <w:rsid w:val="00275740"/>
    <w:rsid w:val="00276D19"/>
    <w:rsid w:val="0027753C"/>
    <w:rsid w:val="0028051E"/>
    <w:rsid w:val="002810A2"/>
    <w:rsid w:val="0028116C"/>
    <w:rsid w:val="00282508"/>
    <w:rsid w:val="0028260D"/>
    <w:rsid w:val="00282930"/>
    <w:rsid w:val="00283173"/>
    <w:rsid w:val="002834CA"/>
    <w:rsid w:val="00283A63"/>
    <w:rsid w:val="002840C8"/>
    <w:rsid w:val="002854C4"/>
    <w:rsid w:val="00285A40"/>
    <w:rsid w:val="00285C46"/>
    <w:rsid w:val="00286158"/>
    <w:rsid w:val="0028656C"/>
    <w:rsid w:val="00286716"/>
    <w:rsid w:val="002867B0"/>
    <w:rsid w:val="00286CC5"/>
    <w:rsid w:val="00287103"/>
    <w:rsid w:val="00287142"/>
    <w:rsid w:val="00287C1D"/>
    <w:rsid w:val="00287ECA"/>
    <w:rsid w:val="00287F11"/>
    <w:rsid w:val="00290067"/>
    <w:rsid w:val="00290BC7"/>
    <w:rsid w:val="0029158C"/>
    <w:rsid w:val="00291A03"/>
    <w:rsid w:val="00291B5E"/>
    <w:rsid w:val="00291B75"/>
    <w:rsid w:val="00292890"/>
    <w:rsid w:val="002935C4"/>
    <w:rsid w:val="00294744"/>
    <w:rsid w:val="00294831"/>
    <w:rsid w:val="00294E6D"/>
    <w:rsid w:val="002953FA"/>
    <w:rsid w:val="00295659"/>
    <w:rsid w:val="00295E32"/>
    <w:rsid w:val="00296DE7"/>
    <w:rsid w:val="00297115"/>
    <w:rsid w:val="00297346"/>
    <w:rsid w:val="002976A0"/>
    <w:rsid w:val="002A0A24"/>
    <w:rsid w:val="002A0F6E"/>
    <w:rsid w:val="002A134C"/>
    <w:rsid w:val="002A1B21"/>
    <w:rsid w:val="002A24EB"/>
    <w:rsid w:val="002A3170"/>
    <w:rsid w:val="002A39BF"/>
    <w:rsid w:val="002A3CEC"/>
    <w:rsid w:val="002A3FA8"/>
    <w:rsid w:val="002A404F"/>
    <w:rsid w:val="002A46F4"/>
    <w:rsid w:val="002A480D"/>
    <w:rsid w:val="002A4B01"/>
    <w:rsid w:val="002A4F04"/>
    <w:rsid w:val="002A510F"/>
    <w:rsid w:val="002A5505"/>
    <w:rsid w:val="002A5ABA"/>
    <w:rsid w:val="002A6231"/>
    <w:rsid w:val="002A67C6"/>
    <w:rsid w:val="002A695C"/>
    <w:rsid w:val="002A6D6B"/>
    <w:rsid w:val="002A7495"/>
    <w:rsid w:val="002A7EF6"/>
    <w:rsid w:val="002B012E"/>
    <w:rsid w:val="002B075B"/>
    <w:rsid w:val="002B17DA"/>
    <w:rsid w:val="002B185F"/>
    <w:rsid w:val="002B1B2A"/>
    <w:rsid w:val="002B2E5E"/>
    <w:rsid w:val="002B38A5"/>
    <w:rsid w:val="002B3C4F"/>
    <w:rsid w:val="002B4A58"/>
    <w:rsid w:val="002B51C3"/>
    <w:rsid w:val="002B5343"/>
    <w:rsid w:val="002B55F2"/>
    <w:rsid w:val="002B5718"/>
    <w:rsid w:val="002B58F3"/>
    <w:rsid w:val="002B5DE3"/>
    <w:rsid w:val="002B6ABE"/>
    <w:rsid w:val="002B70E0"/>
    <w:rsid w:val="002B755D"/>
    <w:rsid w:val="002B77A4"/>
    <w:rsid w:val="002B7E76"/>
    <w:rsid w:val="002C0F62"/>
    <w:rsid w:val="002C0F88"/>
    <w:rsid w:val="002C150B"/>
    <w:rsid w:val="002C1A1B"/>
    <w:rsid w:val="002C1DDE"/>
    <w:rsid w:val="002C2693"/>
    <w:rsid w:val="002C26CE"/>
    <w:rsid w:val="002C2C12"/>
    <w:rsid w:val="002C394F"/>
    <w:rsid w:val="002C40F5"/>
    <w:rsid w:val="002C41B0"/>
    <w:rsid w:val="002C44AC"/>
    <w:rsid w:val="002C50FD"/>
    <w:rsid w:val="002C5898"/>
    <w:rsid w:val="002C6FD9"/>
    <w:rsid w:val="002C7409"/>
    <w:rsid w:val="002D01E7"/>
    <w:rsid w:val="002D05DF"/>
    <w:rsid w:val="002D1E34"/>
    <w:rsid w:val="002D26BC"/>
    <w:rsid w:val="002D3A9C"/>
    <w:rsid w:val="002D4050"/>
    <w:rsid w:val="002D44B6"/>
    <w:rsid w:val="002D498A"/>
    <w:rsid w:val="002D4C53"/>
    <w:rsid w:val="002D4CF2"/>
    <w:rsid w:val="002D5BCD"/>
    <w:rsid w:val="002D7151"/>
    <w:rsid w:val="002D72A9"/>
    <w:rsid w:val="002D790E"/>
    <w:rsid w:val="002E023B"/>
    <w:rsid w:val="002E09BE"/>
    <w:rsid w:val="002E0DCC"/>
    <w:rsid w:val="002E1677"/>
    <w:rsid w:val="002E1DFA"/>
    <w:rsid w:val="002E2561"/>
    <w:rsid w:val="002E2649"/>
    <w:rsid w:val="002E281C"/>
    <w:rsid w:val="002E2CD5"/>
    <w:rsid w:val="002E34E3"/>
    <w:rsid w:val="002E3674"/>
    <w:rsid w:val="002E3724"/>
    <w:rsid w:val="002E3F6A"/>
    <w:rsid w:val="002E46AD"/>
    <w:rsid w:val="002E4B8D"/>
    <w:rsid w:val="002E58C6"/>
    <w:rsid w:val="002E64B1"/>
    <w:rsid w:val="002E79CD"/>
    <w:rsid w:val="002E7B48"/>
    <w:rsid w:val="002F022F"/>
    <w:rsid w:val="002F0361"/>
    <w:rsid w:val="002F0674"/>
    <w:rsid w:val="002F1727"/>
    <w:rsid w:val="002F28B1"/>
    <w:rsid w:val="002F2D62"/>
    <w:rsid w:val="002F31CF"/>
    <w:rsid w:val="002F4149"/>
    <w:rsid w:val="002F43B3"/>
    <w:rsid w:val="002F4EBC"/>
    <w:rsid w:val="002F58CA"/>
    <w:rsid w:val="002F5C59"/>
    <w:rsid w:val="002F6799"/>
    <w:rsid w:val="002F72F6"/>
    <w:rsid w:val="002F73CB"/>
    <w:rsid w:val="002F754C"/>
    <w:rsid w:val="002F7E42"/>
    <w:rsid w:val="0030046A"/>
    <w:rsid w:val="00300D12"/>
    <w:rsid w:val="00301003"/>
    <w:rsid w:val="003010DB"/>
    <w:rsid w:val="00301CF3"/>
    <w:rsid w:val="0030205B"/>
    <w:rsid w:val="00302C0F"/>
    <w:rsid w:val="00303383"/>
    <w:rsid w:val="00303DC1"/>
    <w:rsid w:val="003040D3"/>
    <w:rsid w:val="003042FB"/>
    <w:rsid w:val="00304556"/>
    <w:rsid w:val="00304938"/>
    <w:rsid w:val="003051B8"/>
    <w:rsid w:val="00306C91"/>
    <w:rsid w:val="00307F05"/>
    <w:rsid w:val="00311C45"/>
    <w:rsid w:val="0031253B"/>
    <w:rsid w:val="00312A26"/>
    <w:rsid w:val="0031374D"/>
    <w:rsid w:val="00313E40"/>
    <w:rsid w:val="00314572"/>
    <w:rsid w:val="00314865"/>
    <w:rsid w:val="00316062"/>
    <w:rsid w:val="00316945"/>
    <w:rsid w:val="00317437"/>
    <w:rsid w:val="00321116"/>
    <w:rsid w:val="00321280"/>
    <w:rsid w:val="00321CC9"/>
    <w:rsid w:val="003220A1"/>
    <w:rsid w:val="00322FD9"/>
    <w:rsid w:val="00324778"/>
    <w:rsid w:val="003256AB"/>
    <w:rsid w:val="00325B03"/>
    <w:rsid w:val="00327187"/>
    <w:rsid w:val="00330517"/>
    <w:rsid w:val="00331591"/>
    <w:rsid w:val="00331690"/>
    <w:rsid w:val="003321E3"/>
    <w:rsid w:val="003322F0"/>
    <w:rsid w:val="003329C1"/>
    <w:rsid w:val="003330A4"/>
    <w:rsid w:val="003333B9"/>
    <w:rsid w:val="0033367B"/>
    <w:rsid w:val="00333FA5"/>
    <w:rsid w:val="00334083"/>
    <w:rsid w:val="003346DE"/>
    <w:rsid w:val="003363FE"/>
    <w:rsid w:val="00336819"/>
    <w:rsid w:val="00336B54"/>
    <w:rsid w:val="003372FC"/>
    <w:rsid w:val="00340D9A"/>
    <w:rsid w:val="003410B5"/>
    <w:rsid w:val="00341690"/>
    <w:rsid w:val="003421EA"/>
    <w:rsid w:val="00343FC7"/>
    <w:rsid w:val="00344240"/>
    <w:rsid w:val="003442CB"/>
    <w:rsid w:val="0034499B"/>
    <w:rsid w:val="00344BCE"/>
    <w:rsid w:val="003453FC"/>
    <w:rsid w:val="00345744"/>
    <w:rsid w:val="003457C2"/>
    <w:rsid w:val="00345EE9"/>
    <w:rsid w:val="00346D66"/>
    <w:rsid w:val="00347937"/>
    <w:rsid w:val="00347990"/>
    <w:rsid w:val="00347D09"/>
    <w:rsid w:val="00350128"/>
    <w:rsid w:val="00350382"/>
    <w:rsid w:val="003519DC"/>
    <w:rsid w:val="00352174"/>
    <w:rsid w:val="003521B7"/>
    <w:rsid w:val="00352ABA"/>
    <w:rsid w:val="003537E8"/>
    <w:rsid w:val="003538A8"/>
    <w:rsid w:val="00353E22"/>
    <w:rsid w:val="0035440F"/>
    <w:rsid w:val="0035555E"/>
    <w:rsid w:val="00355B02"/>
    <w:rsid w:val="0035651A"/>
    <w:rsid w:val="00356542"/>
    <w:rsid w:val="0035758E"/>
    <w:rsid w:val="00357B77"/>
    <w:rsid w:val="00360570"/>
    <w:rsid w:val="003607DE"/>
    <w:rsid w:val="00361358"/>
    <w:rsid w:val="003616B0"/>
    <w:rsid w:val="00363045"/>
    <w:rsid w:val="00363453"/>
    <w:rsid w:val="00363880"/>
    <w:rsid w:val="003638C4"/>
    <w:rsid w:val="003640CE"/>
    <w:rsid w:val="0036444B"/>
    <w:rsid w:val="00364A55"/>
    <w:rsid w:val="00365653"/>
    <w:rsid w:val="00365C9F"/>
    <w:rsid w:val="00366526"/>
    <w:rsid w:val="003672FB"/>
    <w:rsid w:val="003676D0"/>
    <w:rsid w:val="00367F12"/>
    <w:rsid w:val="00367F25"/>
    <w:rsid w:val="00370891"/>
    <w:rsid w:val="00370C96"/>
    <w:rsid w:val="0037183B"/>
    <w:rsid w:val="003727D5"/>
    <w:rsid w:val="003740E7"/>
    <w:rsid w:val="00374165"/>
    <w:rsid w:val="00374184"/>
    <w:rsid w:val="0037559F"/>
    <w:rsid w:val="00375A46"/>
    <w:rsid w:val="00376D23"/>
    <w:rsid w:val="0037742E"/>
    <w:rsid w:val="003818FF"/>
    <w:rsid w:val="00381BCA"/>
    <w:rsid w:val="00382475"/>
    <w:rsid w:val="00382893"/>
    <w:rsid w:val="00382A83"/>
    <w:rsid w:val="00382B93"/>
    <w:rsid w:val="003832C9"/>
    <w:rsid w:val="0038351D"/>
    <w:rsid w:val="0038360E"/>
    <w:rsid w:val="00384525"/>
    <w:rsid w:val="003857F9"/>
    <w:rsid w:val="003857FE"/>
    <w:rsid w:val="00385EA5"/>
    <w:rsid w:val="00386877"/>
    <w:rsid w:val="003869C5"/>
    <w:rsid w:val="00387558"/>
    <w:rsid w:val="00387767"/>
    <w:rsid w:val="00387F33"/>
    <w:rsid w:val="00390125"/>
    <w:rsid w:val="003902C2"/>
    <w:rsid w:val="0039109E"/>
    <w:rsid w:val="0039163C"/>
    <w:rsid w:val="0039333F"/>
    <w:rsid w:val="00393401"/>
    <w:rsid w:val="00393461"/>
    <w:rsid w:val="00393B32"/>
    <w:rsid w:val="00393C40"/>
    <w:rsid w:val="00393E7B"/>
    <w:rsid w:val="00395A04"/>
    <w:rsid w:val="00396D92"/>
    <w:rsid w:val="00396ED7"/>
    <w:rsid w:val="00397895"/>
    <w:rsid w:val="00397998"/>
    <w:rsid w:val="00397F89"/>
    <w:rsid w:val="003A053A"/>
    <w:rsid w:val="003A099F"/>
    <w:rsid w:val="003A1D2D"/>
    <w:rsid w:val="003A29E3"/>
    <w:rsid w:val="003A2C3E"/>
    <w:rsid w:val="003A34DE"/>
    <w:rsid w:val="003A3E1E"/>
    <w:rsid w:val="003A451B"/>
    <w:rsid w:val="003A49AB"/>
    <w:rsid w:val="003A4B8F"/>
    <w:rsid w:val="003A4CDA"/>
    <w:rsid w:val="003A4D6E"/>
    <w:rsid w:val="003A5842"/>
    <w:rsid w:val="003A5962"/>
    <w:rsid w:val="003A6B42"/>
    <w:rsid w:val="003A6B48"/>
    <w:rsid w:val="003A6D6C"/>
    <w:rsid w:val="003A769A"/>
    <w:rsid w:val="003A7804"/>
    <w:rsid w:val="003A7977"/>
    <w:rsid w:val="003A7FF2"/>
    <w:rsid w:val="003B0235"/>
    <w:rsid w:val="003B034F"/>
    <w:rsid w:val="003B0866"/>
    <w:rsid w:val="003B0E69"/>
    <w:rsid w:val="003B103C"/>
    <w:rsid w:val="003B15CB"/>
    <w:rsid w:val="003B23B0"/>
    <w:rsid w:val="003B2D49"/>
    <w:rsid w:val="003B30C2"/>
    <w:rsid w:val="003B36FB"/>
    <w:rsid w:val="003B3AFE"/>
    <w:rsid w:val="003B5AFB"/>
    <w:rsid w:val="003B5E49"/>
    <w:rsid w:val="003B5EF9"/>
    <w:rsid w:val="003B61B4"/>
    <w:rsid w:val="003B66B0"/>
    <w:rsid w:val="003B72DD"/>
    <w:rsid w:val="003B73A1"/>
    <w:rsid w:val="003B7F7C"/>
    <w:rsid w:val="003C036C"/>
    <w:rsid w:val="003C0477"/>
    <w:rsid w:val="003C0690"/>
    <w:rsid w:val="003C1965"/>
    <w:rsid w:val="003C1A47"/>
    <w:rsid w:val="003C1ADB"/>
    <w:rsid w:val="003C2AA9"/>
    <w:rsid w:val="003C32D9"/>
    <w:rsid w:val="003C3DC0"/>
    <w:rsid w:val="003C3E3E"/>
    <w:rsid w:val="003C4059"/>
    <w:rsid w:val="003C40D0"/>
    <w:rsid w:val="003C4146"/>
    <w:rsid w:val="003C4199"/>
    <w:rsid w:val="003C4BAB"/>
    <w:rsid w:val="003C5D2E"/>
    <w:rsid w:val="003C6227"/>
    <w:rsid w:val="003C7346"/>
    <w:rsid w:val="003C7B37"/>
    <w:rsid w:val="003D0878"/>
    <w:rsid w:val="003D1F83"/>
    <w:rsid w:val="003D3614"/>
    <w:rsid w:val="003D3C2A"/>
    <w:rsid w:val="003D452D"/>
    <w:rsid w:val="003D4A5F"/>
    <w:rsid w:val="003D4BA5"/>
    <w:rsid w:val="003D4F28"/>
    <w:rsid w:val="003D5810"/>
    <w:rsid w:val="003D5A6F"/>
    <w:rsid w:val="003D7744"/>
    <w:rsid w:val="003D7757"/>
    <w:rsid w:val="003D7A1D"/>
    <w:rsid w:val="003E06A3"/>
    <w:rsid w:val="003E0B92"/>
    <w:rsid w:val="003E1F31"/>
    <w:rsid w:val="003E4762"/>
    <w:rsid w:val="003E4C13"/>
    <w:rsid w:val="003E5034"/>
    <w:rsid w:val="003E5037"/>
    <w:rsid w:val="003E522D"/>
    <w:rsid w:val="003E53A6"/>
    <w:rsid w:val="003E6B70"/>
    <w:rsid w:val="003E6EDA"/>
    <w:rsid w:val="003E6F55"/>
    <w:rsid w:val="003E76AF"/>
    <w:rsid w:val="003E78A9"/>
    <w:rsid w:val="003F2654"/>
    <w:rsid w:val="003F3053"/>
    <w:rsid w:val="003F3F2B"/>
    <w:rsid w:val="003F42F0"/>
    <w:rsid w:val="003F4761"/>
    <w:rsid w:val="003F55FC"/>
    <w:rsid w:val="003F62DA"/>
    <w:rsid w:val="003F649D"/>
    <w:rsid w:val="003F7C38"/>
    <w:rsid w:val="003F7F99"/>
    <w:rsid w:val="0040048C"/>
    <w:rsid w:val="00400BF4"/>
    <w:rsid w:val="00401A85"/>
    <w:rsid w:val="00401D40"/>
    <w:rsid w:val="0040205E"/>
    <w:rsid w:val="00402532"/>
    <w:rsid w:val="00403104"/>
    <w:rsid w:val="0040346C"/>
    <w:rsid w:val="00403649"/>
    <w:rsid w:val="00404117"/>
    <w:rsid w:val="004041CD"/>
    <w:rsid w:val="004049CF"/>
    <w:rsid w:val="00404F30"/>
    <w:rsid w:val="00405DAB"/>
    <w:rsid w:val="004061CA"/>
    <w:rsid w:val="004073F0"/>
    <w:rsid w:val="00407AE5"/>
    <w:rsid w:val="00407DA0"/>
    <w:rsid w:val="00410C5C"/>
    <w:rsid w:val="00410D5F"/>
    <w:rsid w:val="00411F36"/>
    <w:rsid w:val="00411FF1"/>
    <w:rsid w:val="00412D7F"/>
    <w:rsid w:val="00412E64"/>
    <w:rsid w:val="004131AD"/>
    <w:rsid w:val="004135DE"/>
    <w:rsid w:val="004136FD"/>
    <w:rsid w:val="00413FD9"/>
    <w:rsid w:val="00416456"/>
    <w:rsid w:val="00416D0C"/>
    <w:rsid w:val="00417E2D"/>
    <w:rsid w:val="00420253"/>
    <w:rsid w:val="004206FE"/>
    <w:rsid w:val="00420979"/>
    <w:rsid w:val="00420A0B"/>
    <w:rsid w:val="00420FCF"/>
    <w:rsid w:val="004216C5"/>
    <w:rsid w:val="00421850"/>
    <w:rsid w:val="00422DB5"/>
    <w:rsid w:val="00423089"/>
    <w:rsid w:val="004230C9"/>
    <w:rsid w:val="00423392"/>
    <w:rsid w:val="00423487"/>
    <w:rsid w:val="004236FF"/>
    <w:rsid w:val="004253DB"/>
    <w:rsid w:val="004253E1"/>
    <w:rsid w:val="004253FF"/>
    <w:rsid w:val="004254EB"/>
    <w:rsid w:val="00425A14"/>
    <w:rsid w:val="004260A9"/>
    <w:rsid w:val="00426B07"/>
    <w:rsid w:val="00426CDD"/>
    <w:rsid w:val="004274C3"/>
    <w:rsid w:val="00427CD2"/>
    <w:rsid w:val="00430585"/>
    <w:rsid w:val="00431082"/>
    <w:rsid w:val="00433990"/>
    <w:rsid w:val="004350A7"/>
    <w:rsid w:val="004357DE"/>
    <w:rsid w:val="00435A70"/>
    <w:rsid w:val="00436150"/>
    <w:rsid w:val="0043618F"/>
    <w:rsid w:val="00436619"/>
    <w:rsid w:val="004369CF"/>
    <w:rsid w:val="00437566"/>
    <w:rsid w:val="00437686"/>
    <w:rsid w:val="004376B3"/>
    <w:rsid w:val="0043776F"/>
    <w:rsid w:val="0043797C"/>
    <w:rsid w:val="0044035C"/>
    <w:rsid w:val="00440700"/>
    <w:rsid w:val="00441679"/>
    <w:rsid w:val="00441712"/>
    <w:rsid w:val="00441DED"/>
    <w:rsid w:val="00442380"/>
    <w:rsid w:val="00442F19"/>
    <w:rsid w:val="0044342C"/>
    <w:rsid w:val="00443726"/>
    <w:rsid w:val="004437F5"/>
    <w:rsid w:val="0044393A"/>
    <w:rsid w:val="004442E2"/>
    <w:rsid w:val="004453C3"/>
    <w:rsid w:val="004456EA"/>
    <w:rsid w:val="00445D7E"/>
    <w:rsid w:val="00445E7C"/>
    <w:rsid w:val="004463EF"/>
    <w:rsid w:val="0045145F"/>
    <w:rsid w:val="00451473"/>
    <w:rsid w:val="004518DE"/>
    <w:rsid w:val="00451B30"/>
    <w:rsid w:val="00451B52"/>
    <w:rsid w:val="00451C66"/>
    <w:rsid w:val="00451F37"/>
    <w:rsid w:val="0045227E"/>
    <w:rsid w:val="00452AC4"/>
    <w:rsid w:val="00452D68"/>
    <w:rsid w:val="004530A6"/>
    <w:rsid w:val="00454475"/>
    <w:rsid w:val="0045492F"/>
    <w:rsid w:val="004549BA"/>
    <w:rsid w:val="00456B53"/>
    <w:rsid w:val="00456FF7"/>
    <w:rsid w:val="004577A0"/>
    <w:rsid w:val="00457B7F"/>
    <w:rsid w:val="00460154"/>
    <w:rsid w:val="004611C0"/>
    <w:rsid w:val="0046123A"/>
    <w:rsid w:val="004615DF"/>
    <w:rsid w:val="00461B13"/>
    <w:rsid w:val="00461D7C"/>
    <w:rsid w:val="0046207B"/>
    <w:rsid w:val="004627C6"/>
    <w:rsid w:val="00462A47"/>
    <w:rsid w:val="004636FA"/>
    <w:rsid w:val="0046385D"/>
    <w:rsid w:val="00465F3C"/>
    <w:rsid w:val="004660AB"/>
    <w:rsid w:val="00466390"/>
    <w:rsid w:val="00470050"/>
    <w:rsid w:val="00470520"/>
    <w:rsid w:val="00470976"/>
    <w:rsid w:val="00470EC3"/>
    <w:rsid w:val="004725D4"/>
    <w:rsid w:val="0047364B"/>
    <w:rsid w:val="00473B6C"/>
    <w:rsid w:val="00474492"/>
    <w:rsid w:val="00474967"/>
    <w:rsid w:val="00474C95"/>
    <w:rsid w:val="00476ABC"/>
    <w:rsid w:val="00476DD6"/>
    <w:rsid w:val="00476EB7"/>
    <w:rsid w:val="00477716"/>
    <w:rsid w:val="00477725"/>
    <w:rsid w:val="00477D65"/>
    <w:rsid w:val="00480771"/>
    <w:rsid w:val="004811CE"/>
    <w:rsid w:val="00481498"/>
    <w:rsid w:val="00482D9C"/>
    <w:rsid w:val="00483F9A"/>
    <w:rsid w:val="0048422B"/>
    <w:rsid w:val="00484BEA"/>
    <w:rsid w:val="00484E2A"/>
    <w:rsid w:val="00485143"/>
    <w:rsid w:val="004861D3"/>
    <w:rsid w:val="00486873"/>
    <w:rsid w:val="00486D04"/>
    <w:rsid w:val="00487AA7"/>
    <w:rsid w:val="00487BCB"/>
    <w:rsid w:val="00487DE7"/>
    <w:rsid w:val="00487F43"/>
    <w:rsid w:val="00490235"/>
    <w:rsid w:val="00490CE4"/>
    <w:rsid w:val="004922CB"/>
    <w:rsid w:val="00492450"/>
    <w:rsid w:val="00492C9D"/>
    <w:rsid w:val="0049302D"/>
    <w:rsid w:val="00493F0E"/>
    <w:rsid w:val="0049465A"/>
    <w:rsid w:val="0049484F"/>
    <w:rsid w:val="004948B1"/>
    <w:rsid w:val="00494B17"/>
    <w:rsid w:val="00495812"/>
    <w:rsid w:val="00495E28"/>
    <w:rsid w:val="00495EBC"/>
    <w:rsid w:val="00496C7A"/>
    <w:rsid w:val="00496D7C"/>
    <w:rsid w:val="004A009A"/>
    <w:rsid w:val="004A0ED1"/>
    <w:rsid w:val="004A12B1"/>
    <w:rsid w:val="004A14E8"/>
    <w:rsid w:val="004A1651"/>
    <w:rsid w:val="004A16EA"/>
    <w:rsid w:val="004A19C6"/>
    <w:rsid w:val="004A1AB7"/>
    <w:rsid w:val="004A391D"/>
    <w:rsid w:val="004A3B70"/>
    <w:rsid w:val="004A3BA6"/>
    <w:rsid w:val="004A418D"/>
    <w:rsid w:val="004A580D"/>
    <w:rsid w:val="004A6499"/>
    <w:rsid w:val="004A6694"/>
    <w:rsid w:val="004A6BE7"/>
    <w:rsid w:val="004A7AB5"/>
    <w:rsid w:val="004B0029"/>
    <w:rsid w:val="004B0591"/>
    <w:rsid w:val="004B092D"/>
    <w:rsid w:val="004B1256"/>
    <w:rsid w:val="004B23A1"/>
    <w:rsid w:val="004B2586"/>
    <w:rsid w:val="004B2ED9"/>
    <w:rsid w:val="004B2F07"/>
    <w:rsid w:val="004B3222"/>
    <w:rsid w:val="004B36D9"/>
    <w:rsid w:val="004B36E9"/>
    <w:rsid w:val="004B425F"/>
    <w:rsid w:val="004B467B"/>
    <w:rsid w:val="004B4A5B"/>
    <w:rsid w:val="004B4BAE"/>
    <w:rsid w:val="004B6232"/>
    <w:rsid w:val="004B787C"/>
    <w:rsid w:val="004C0111"/>
    <w:rsid w:val="004C0145"/>
    <w:rsid w:val="004C029B"/>
    <w:rsid w:val="004C0775"/>
    <w:rsid w:val="004C0859"/>
    <w:rsid w:val="004C0D46"/>
    <w:rsid w:val="004C14A1"/>
    <w:rsid w:val="004C1CC7"/>
    <w:rsid w:val="004C1EB8"/>
    <w:rsid w:val="004C20D5"/>
    <w:rsid w:val="004C2532"/>
    <w:rsid w:val="004C25D5"/>
    <w:rsid w:val="004C28E6"/>
    <w:rsid w:val="004C2D6B"/>
    <w:rsid w:val="004C3076"/>
    <w:rsid w:val="004C3365"/>
    <w:rsid w:val="004C40AB"/>
    <w:rsid w:val="004C4951"/>
    <w:rsid w:val="004C4CA1"/>
    <w:rsid w:val="004C4CB1"/>
    <w:rsid w:val="004C65F7"/>
    <w:rsid w:val="004C6B85"/>
    <w:rsid w:val="004C76C1"/>
    <w:rsid w:val="004C7951"/>
    <w:rsid w:val="004D0F35"/>
    <w:rsid w:val="004D1130"/>
    <w:rsid w:val="004D274C"/>
    <w:rsid w:val="004D2E5B"/>
    <w:rsid w:val="004D363E"/>
    <w:rsid w:val="004D4618"/>
    <w:rsid w:val="004D4FC1"/>
    <w:rsid w:val="004D51FE"/>
    <w:rsid w:val="004D55E4"/>
    <w:rsid w:val="004D5BF3"/>
    <w:rsid w:val="004D726B"/>
    <w:rsid w:val="004D79FB"/>
    <w:rsid w:val="004E0CEA"/>
    <w:rsid w:val="004E0FE7"/>
    <w:rsid w:val="004E1046"/>
    <w:rsid w:val="004E18C4"/>
    <w:rsid w:val="004E1D8F"/>
    <w:rsid w:val="004E1F85"/>
    <w:rsid w:val="004E2BCA"/>
    <w:rsid w:val="004E2CE3"/>
    <w:rsid w:val="004E30A8"/>
    <w:rsid w:val="004E385C"/>
    <w:rsid w:val="004E406F"/>
    <w:rsid w:val="004E4915"/>
    <w:rsid w:val="004E4E43"/>
    <w:rsid w:val="004E503B"/>
    <w:rsid w:val="004E5391"/>
    <w:rsid w:val="004E5E31"/>
    <w:rsid w:val="004E64EF"/>
    <w:rsid w:val="004E6A21"/>
    <w:rsid w:val="004E6DDE"/>
    <w:rsid w:val="004E6EE3"/>
    <w:rsid w:val="004E6F9D"/>
    <w:rsid w:val="004E7583"/>
    <w:rsid w:val="004E7D5E"/>
    <w:rsid w:val="004F0C70"/>
    <w:rsid w:val="004F11B9"/>
    <w:rsid w:val="004F1C89"/>
    <w:rsid w:val="004F24C5"/>
    <w:rsid w:val="004F3034"/>
    <w:rsid w:val="004F38F8"/>
    <w:rsid w:val="004F39B5"/>
    <w:rsid w:val="004F39C9"/>
    <w:rsid w:val="004F3CC1"/>
    <w:rsid w:val="004F43FD"/>
    <w:rsid w:val="004F4686"/>
    <w:rsid w:val="004F4F23"/>
    <w:rsid w:val="004F5C31"/>
    <w:rsid w:val="004F6848"/>
    <w:rsid w:val="004F7845"/>
    <w:rsid w:val="004F7E9F"/>
    <w:rsid w:val="00500AFB"/>
    <w:rsid w:val="00500FEB"/>
    <w:rsid w:val="00501214"/>
    <w:rsid w:val="00501951"/>
    <w:rsid w:val="00501AD9"/>
    <w:rsid w:val="005025A6"/>
    <w:rsid w:val="00502A86"/>
    <w:rsid w:val="0050307F"/>
    <w:rsid w:val="0050311B"/>
    <w:rsid w:val="005032E0"/>
    <w:rsid w:val="00503BDC"/>
    <w:rsid w:val="005046E0"/>
    <w:rsid w:val="00504F67"/>
    <w:rsid w:val="005051BE"/>
    <w:rsid w:val="005052DE"/>
    <w:rsid w:val="0050586D"/>
    <w:rsid w:val="00505913"/>
    <w:rsid w:val="005059BE"/>
    <w:rsid w:val="0050613A"/>
    <w:rsid w:val="0050631F"/>
    <w:rsid w:val="00506625"/>
    <w:rsid w:val="00506682"/>
    <w:rsid w:val="00506A4C"/>
    <w:rsid w:val="00506D49"/>
    <w:rsid w:val="00506EFF"/>
    <w:rsid w:val="0050791B"/>
    <w:rsid w:val="00507B54"/>
    <w:rsid w:val="005100D2"/>
    <w:rsid w:val="0051043A"/>
    <w:rsid w:val="00510574"/>
    <w:rsid w:val="0051079F"/>
    <w:rsid w:val="0051096A"/>
    <w:rsid w:val="00510D9F"/>
    <w:rsid w:val="00512A05"/>
    <w:rsid w:val="005135D2"/>
    <w:rsid w:val="00513608"/>
    <w:rsid w:val="00513D67"/>
    <w:rsid w:val="005149BC"/>
    <w:rsid w:val="00514C74"/>
    <w:rsid w:val="00515479"/>
    <w:rsid w:val="00515A76"/>
    <w:rsid w:val="00515FFC"/>
    <w:rsid w:val="00516E21"/>
    <w:rsid w:val="005200AB"/>
    <w:rsid w:val="0052132A"/>
    <w:rsid w:val="00521D4B"/>
    <w:rsid w:val="00522227"/>
    <w:rsid w:val="0052263E"/>
    <w:rsid w:val="00522FF8"/>
    <w:rsid w:val="00523055"/>
    <w:rsid w:val="0052321C"/>
    <w:rsid w:val="005234A7"/>
    <w:rsid w:val="00523DC8"/>
    <w:rsid w:val="0052530D"/>
    <w:rsid w:val="00526C69"/>
    <w:rsid w:val="00526EA6"/>
    <w:rsid w:val="0052770D"/>
    <w:rsid w:val="0052790A"/>
    <w:rsid w:val="00530E18"/>
    <w:rsid w:val="00530F91"/>
    <w:rsid w:val="00530FDF"/>
    <w:rsid w:val="00531BD0"/>
    <w:rsid w:val="00532423"/>
    <w:rsid w:val="00532473"/>
    <w:rsid w:val="00532869"/>
    <w:rsid w:val="00532EB4"/>
    <w:rsid w:val="00532F90"/>
    <w:rsid w:val="0053390D"/>
    <w:rsid w:val="00533947"/>
    <w:rsid w:val="00533F46"/>
    <w:rsid w:val="00534586"/>
    <w:rsid w:val="00534611"/>
    <w:rsid w:val="00534D48"/>
    <w:rsid w:val="00534DE9"/>
    <w:rsid w:val="00534FAB"/>
    <w:rsid w:val="0053500A"/>
    <w:rsid w:val="00536390"/>
    <w:rsid w:val="0053671D"/>
    <w:rsid w:val="00536BE4"/>
    <w:rsid w:val="005376ED"/>
    <w:rsid w:val="00537BCE"/>
    <w:rsid w:val="00541141"/>
    <w:rsid w:val="00541209"/>
    <w:rsid w:val="00541AC8"/>
    <w:rsid w:val="00541DDC"/>
    <w:rsid w:val="00542442"/>
    <w:rsid w:val="00542F02"/>
    <w:rsid w:val="00542F3B"/>
    <w:rsid w:val="00543304"/>
    <w:rsid w:val="00545820"/>
    <w:rsid w:val="00546094"/>
    <w:rsid w:val="005468B0"/>
    <w:rsid w:val="005468EC"/>
    <w:rsid w:val="005472F9"/>
    <w:rsid w:val="0054795D"/>
    <w:rsid w:val="00547C46"/>
    <w:rsid w:val="00547FB5"/>
    <w:rsid w:val="005514E5"/>
    <w:rsid w:val="005517CD"/>
    <w:rsid w:val="005525DB"/>
    <w:rsid w:val="0055391C"/>
    <w:rsid w:val="00554523"/>
    <w:rsid w:val="00554AA7"/>
    <w:rsid w:val="00555936"/>
    <w:rsid w:val="00555B62"/>
    <w:rsid w:val="00555BA9"/>
    <w:rsid w:val="00555EB8"/>
    <w:rsid w:val="00556A66"/>
    <w:rsid w:val="0055746E"/>
    <w:rsid w:val="00557965"/>
    <w:rsid w:val="00557BAF"/>
    <w:rsid w:val="0056009A"/>
    <w:rsid w:val="0056061F"/>
    <w:rsid w:val="005620A7"/>
    <w:rsid w:val="005627C6"/>
    <w:rsid w:val="00562F99"/>
    <w:rsid w:val="00562FF2"/>
    <w:rsid w:val="005630E4"/>
    <w:rsid w:val="00563AE2"/>
    <w:rsid w:val="0056403D"/>
    <w:rsid w:val="0056500A"/>
    <w:rsid w:val="005650E5"/>
    <w:rsid w:val="005653EF"/>
    <w:rsid w:val="005655F6"/>
    <w:rsid w:val="0056565D"/>
    <w:rsid w:val="00566292"/>
    <w:rsid w:val="005674B4"/>
    <w:rsid w:val="0056798D"/>
    <w:rsid w:val="00570062"/>
    <w:rsid w:val="00570EC4"/>
    <w:rsid w:val="00571B92"/>
    <w:rsid w:val="00571E58"/>
    <w:rsid w:val="00572344"/>
    <w:rsid w:val="00573996"/>
    <w:rsid w:val="00573D88"/>
    <w:rsid w:val="00574831"/>
    <w:rsid w:val="00574C70"/>
    <w:rsid w:val="00574F9F"/>
    <w:rsid w:val="00575351"/>
    <w:rsid w:val="005762A0"/>
    <w:rsid w:val="00576ACF"/>
    <w:rsid w:val="00576B34"/>
    <w:rsid w:val="00576D64"/>
    <w:rsid w:val="00576E73"/>
    <w:rsid w:val="00580914"/>
    <w:rsid w:val="00581607"/>
    <w:rsid w:val="00581611"/>
    <w:rsid w:val="00582ADF"/>
    <w:rsid w:val="00582D24"/>
    <w:rsid w:val="00583831"/>
    <w:rsid w:val="00584561"/>
    <w:rsid w:val="00584AF0"/>
    <w:rsid w:val="00585228"/>
    <w:rsid w:val="00586278"/>
    <w:rsid w:val="005874EB"/>
    <w:rsid w:val="00587569"/>
    <w:rsid w:val="005875D2"/>
    <w:rsid w:val="00587C2A"/>
    <w:rsid w:val="0059004E"/>
    <w:rsid w:val="00590884"/>
    <w:rsid w:val="00591F47"/>
    <w:rsid w:val="00592002"/>
    <w:rsid w:val="005921E4"/>
    <w:rsid w:val="00592467"/>
    <w:rsid w:val="005924F4"/>
    <w:rsid w:val="00593A9B"/>
    <w:rsid w:val="00593D26"/>
    <w:rsid w:val="00593DFD"/>
    <w:rsid w:val="00593F48"/>
    <w:rsid w:val="005943B1"/>
    <w:rsid w:val="005945F3"/>
    <w:rsid w:val="00594A5D"/>
    <w:rsid w:val="00594E79"/>
    <w:rsid w:val="00596877"/>
    <w:rsid w:val="005969A0"/>
    <w:rsid w:val="00596C3E"/>
    <w:rsid w:val="00597058"/>
    <w:rsid w:val="005971E8"/>
    <w:rsid w:val="0059729B"/>
    <w:rsid w:val="00597BCD"/>
    <w:rsid w:val="005A0999"/>
    <w:rsid w:val="005A09DE"/>
    <w:rsid w:val="005A15EF"/>
    <w:rsid w:val="005A2810"/>
    <w:rsid w:val="005A2CCC"/>
    <w:rsid w:val="005A3A5E"/>
    <w:rsid w:val="005A452B"/>
    <w:rsid w:val="005A4DDF"/>
    <w:rsid w:val="005A55AE"/>
    <w:rsid w:val="005A6E5C"/>
    <w:rsid w:val="005A72F1"/>
    <w:rsid w:val="005B02A0"/>
    <w:rsid w:val="005B0826"/>
    <w:rsid w:val="005B08A1"/>
    <w:rsid w:val="005B0D4A"/>
    <w:rsid w:val="005B1026"/>
    <w:rsid w:val="005B1079"/>
    <w:rsid w:val="005B43F2"/>
    <w:rsid w:val="005B467A"/>
    <w:rsid w:val="005B4B52"/>
    <w:rsid w:val="005B5626"/>
    <w:rsid w:val="005B5748"/>
    <w:rsid w:val="005B6040"/>
    <w:rsid w:val="005B619D"/>
    <w:rsid w:val="005B6818"/>
    <w:rsid w:val="005B7079"/>
    <w:rsid w:val="005B717A"/>
    <w:rsid w:val="005C0450"/>
    <w:rsid w:val="005C2243"/>
    <w:rsid w:val="005C22F6"/>
    <w:rsid w:val="005C2702"/>
    <w:rsid w:val="005C291B"/>
    <w:rsid w:val="005C2A14"/>
    <w:rsid w:val="005C2E8E"/>
    <w:rsid w:val="005C3F21"/>
    <w:rsid w:val="005C4263"/>
    <w:rsid w:val="005C447A"/>
    <w:rsid w:val="005C44B8"/>
    <w:rsid w:val="005C4640"/>
    <w:rsid w:val="005C5160"/>
    <w:rsid w:val="005C5664"/>
    <w:rsid w:val="005C56CA"/>
    <w:rsid w:val="005C61A2"/>
    <w:rsid w:val="005C650D"/>
    <w:rsid w:val="005C6621"/>
    <w:rsid w:val="005C67B3"/>
    <w:rsid w:val="005C687F"/>
    <w:rsid w:val="005C7CAA"/>
    <w:rsid w:val="005C7F7E"/>
    <w:rsid w:val="005D01C1"/>
    <w:rsid w:val="005D0343"/>
    <w:rsid w:val="005D0454"/>
    <w:rsid w:val="005D0514"/>
    <w:rsid w:val="005D0ADB"/>
    <w:rsid w:val="005D12C0"/>
    <w:rsid w:val="005D1BB1"/>
    <w:rsid w:val="005D2136"/>
    <w:rsid w:val="005D2671"/>
    <w:rsid w:val="005D3773"/>
    <w:rsid w:val="005D40BD"/>
    <w:rsid w:val="005D4AE9"/>
    <w:rsid w:val="005D5456"/>
    <w:rsid w:val="005D5B55"/>
    <w:rsid w:val="005D6239"/>
    <w:rsid w:val="005D6B56"/>
    <w:rsid w:val="005D6BB6"/>
    <w:rsid w:val="005D6C0D"/>
    <w:rsid w:val="005E2D11"/>
    <w:rsid w:val="005E2D97"/>
    <w:rsid w:val="005E2E7C"/>
    <w:rsid w:val="005E3288"/>
    <w:rsid w:val="005E45D9"/>
    <w:rsid w:val="005E47F6"/>
    <w:rsid w:val="005E4987"/>
    <w:rsid w:val="005E4F16"/>
    <w:rsid w:val="005E516D"/>
    <w:rsid w:val="005E53A8"/>
    <w:rsid w:val="005E547B"/>
    <w:rsid w:val="005E559B"/>
    <w:rsid w:val="005E5C1C"/>
    <w:rsid w:val="005E60D2"/>
    <w:rsid w:val="005E6A3E"/>
    <w:rsid w:val="005E6B03"/>
    <w:rsid w:val="005E74E0"/>
    <w:rsid w:val="005E77D3"/>
    <w:rsid w:val="005E7EB9"/>
    <w:rsid w:val="005F0475"/>
    <w:rsid w:val="005F0B9A"/>
    <w:rsid w:val="005F2100"/>
    <w:rsid w:val="005F2C68"/>
    <w:rsid w:val="005F37E6"/>
    <w:rsid w:val="005F3878"/>
    <w:rsid w:val="005F387B"/>
    <w:rsid w:val="005F3B46"/>
    <w:rsid w:val="005F4C7D"/>
    <w:rsid w:val="005F4CC6"/>
    <w:rsid w:val="005F4F74"/>
    <w:rsid w:val="005F563C"/>
    <w:rsid w:val="005F5669"/>
    <w:rsid w:val="005F5F5B"/>
    <w:rsid w:val="005F6148"/>
    <w:rsid w:val="005F6AD7"/>
    <w:rsid w:val="005F7E73"/>
    <w:rsid w:val="006003F1"/>
    <w:rsid w:val="006013FE"/>
    <w:rsid w:val="006016E7"/>
    <w:rsid w:val="00602EC7"/>
    <w:rsid w:val="00603060"/>
    <w:rsid w:val="006031D8"/>
    <w:rsid w:val="0060326E"/>
    <w:rsid w:val="0060333C"/>
    <w:rsid w:val="006034F5"/>
    <w:rsid w:val="00603E3C"/>
    <w:rsid w:val="0060476A"/>
    <w:rsid w:val="006058E1"/>
    <w:rsid w:val="006058F6"/>
    <w:rsid w:val="00606522"/>
    <w:rsid w:val="00606F6C"/>
    <w:rsid w:val="00606F99"/>
    <w:rsid w:val="00607209"/>
    <w:rsid w:val="006112D4"/>
    <w:rsid w:val="00611DE3"/>
    <w:rsid w:val="006125F9"/>
    <w:rsid w:val="00612FD5"/>
    <w:rsid w:val="006134E8"/>
    <w:rsid w:val="006135F0"/>
    <w:rsid w:val="0061438D"/>
    <w:rsid w:val="00614437"/>
    <w:rsid w:val="00615895"/>
    <w:rsid w:val="00615D9F"/>
    <w:rsid w:val="00615DA7"/>
    <w:rsid w:val="006164F5"/>
    <w:rsid w:val="00616800"/>
    <w:rsid w:val="00616DA4"/>
    <w:rsid w:val="00617D0F"/>
    <w:rsid w:val="00620EA4"/>
    <w:rsid w:val="006210F4"/>
    <w:rsid w:val="006211EC"/>
    <w:rsid w:val="00621A32"/>
    <w:rsid w:val="00622219"/>
    <w:rsid w:val="00622474"/>
    <w:rsid w:val="006227EF"/>
    <w:rsid w:val="00623DC2"/>
    <w:rsid w:val="0062454D"/>
    <w:rsid w:val="00624E50"/>
    <w:rsid w:val="006254E7"/>
    <w:rsid w:val="00625D54"/>
    <w:rsid w:val="00625EE1"/>
    <w:rsid w:val="00626659"/>
    <w:rsid w:val="00626A81"/>
    <w:rsid w:val="006273CD"/>
    <w:rsid w:val="0062766F"/>
    <w:rsid w:val="006302BF"/>
    <w:rsid w:val="00630D29"/>
    <w:rsid w:val="00633401"/>
    <w:rsid w:val="00634179"/>
    <w:rsid w:val="006342D0"/>
    <w:rsid w:val="0063495D"/>
    <w:rsid w:val="00634DCF"/>
    <w:rsid w:val="00636445"/>
    <w:rsid w:val="006364B3"/>
    <w:rsid w:val="006367EF"/>
    <w:rsid w:val="00636E1A"/>
    <w:rsid w:val="006378A2"/>
    <w:rsid w:val="006379E1"/>
    <w:rsid w:val="00640156"/>
    <w:rsid w:val="00640CF2"/>
    <w:rsid w:val="0064144C"/>
    <w:rsid w:val="00642683"/>
    <w:rsid w:val="00642703"/>
    <w:rsid w:val="006434D0"/>
    <w:rsid w:val="00643544"/>
    <w:rsid w:val="00644042"/>
    <w:rsid w:val="0064459E"/>
    <w:rsid w:val="0064478E"/>
    <w:rsid w:val="0064582C"/>
    <w:rsid w:val="00646FD4"/>
    <w:rsid w:val="00647765"/>
    <w:rsid w:val="00647C82"/>
    <w:rsid w:val="00647FDE"/>
    <w:rsid w:val="00650912"/>
    <w:rsid w:val="006509A2"/>
    <w:rsid w:val="00651098"/>
    <w:rsid w:val="0065136E"/>
    <w:rsid w:val="00651BC8"/>
    <w:rsid w:val="00651D35"/>
    <w:rsid w:val="00652552"/>
    <w:rsid w:val="006525A4"/>
    <w:rsid w:val="00652782"/>
    <w:rsid w:val="00653672"/>
    <w:rsid w:val="00653E03"/>
    <w:rsid w:val="00654538"/>
    <w:rsid w:val="00655215"/>
    <w:rsid w:val="00655374"/>
    <w:rsid w:val="006567F4"/>
    <w:rsid w:val="00656F02"/>
    <w:rsid w:val="0065793C"/>
    <w:rsid w:val="00657C17"/>
    <w:rsid w:val="00657DE7"/>
    <w:rsid w:val="00660487"/>
    <w:rsid w:val="00660FCC"/>
    <w:rsid w:val="0066156F"/>
    <w:rsid w:val="006615C6"/>
    <w:rsid w:val="00661C8D"/>
    <w:rsid w:val="00662092"/>
    <w:rsid w:val="0066217C"/>
    <w:rsid w:val="0066248B"/>
    <w:rsid w:val="00662ECE"/>
    <w:rsid w:val="006632E4"/>
    <w:rsid w:val="00663308"/>
    <w:rsid w:val="00664300"/>
    <w:rsid w:val="006643ED"/>
    <w:rsid w:val="00664540"/>
    <w:rsid w:val="00664BC2"/>
    <w:rsid w:val="00664C55"/>
    <w:rsid w:val="00664E07"/>
    <w:rsid w:val="00665CD8"/>
    <w:rsid w:val="00666122"/>
    <w:rsid w:val="0066760B"/>
    <w:rsid w:val="006677C3"/>
    <w:rsid w:val="00667F09"/>
    <w:rsid w:val="00670095"/>
    <w:rsid w:val="006712EF"/>
    <w:rsid w:val="00671865"/>
    <w:rsid w:val="00672707"/>
    <w:rsid w:val="0067345A"/>
    <w:rsid w:val="00673986"/>
    <w:rsid w:val="006739F5"/>
    <w:rsid w:val="0067417F"/>
    <w:rsid w:val="00674800"/>
    <w:rsid w:val="00675D0E"/>
    <w:rsid w:val="00676063"/>
    <w:rsid w:val="006760AA"/>
    <w:rsid w:val="006764B4"/>
    <w:rsid w:val="00676542"/>
    <w:rsid w:val="00676BF4"/>
    <w:rsid w:val="00676EF1"/>
    <w:rsid w:val="0067703E"/>
    <w:rsid w:val="006771A9"/>
    <w:rsid w:val="00677E47"/>
    <w:rsid w:val="0068020B"/>
    <w:rsid w:val="006810D8"/>
    <w:rsid w:val="00681638"/>
    <w:rsid w:val="00681640"/>
    <w:rsid w:val="00681F30"/>
    <w:rsid w:val="006823D8"/>
    <w:rsid w:val="006827C2"/>
    <w:rsid w:val="00683AA7"/>
    <w:rsid w:val="00685CC0"/>
    <w:rsid w:val="006864AE"/>
    <w:rsid w:val="00690103"/>
    <w:rsid w:val="006912BD"/>
    <w:rsid w:val="006924DC"/>
    <w:rsid w:val="006925D9"/>
    <w:rsid w:val="00692906"/>
    <w:rsid w:val="00692CDA"/>
    <w:rsid w:val="0069322A"/>
    <w:rsid w:val="00694035"/>
    <w:rsid w:val="00694525"/>
    <w:rsid w:val="00694894"/>
    <w:rsid w:val="00694CD4"/>
    <w:rsid w:val="006A03E6"/>
    <w:rsid w:val="006A24F5"/>
    <w:rsid w:val="006A2A67"/>
    <w:rsid w:val="006A32F0"/>
    <w:rsid w:val="006A36A7"/>
    <w:rsid w:val="006A48BE"/>
    <w:rsid w:val="006A4FA6"/>
    <w:rsid w:val="006A51EB"/>
    <w:rsid w:val="006A6078"/>
    <w:rsid w:val="006A650A"/>
    <w:rsid w:val="006A6577"/>
    <w:rsid w:val="006A7630"/>
    <w:rsid w:val="006A7B44"/>
    <w:rsid w:val="006B063C"/>
    <w:rsid w:val="006B0FD9"/>
    <w:rsid w:val="006B1003"/>
    <w:rsid w:val="006B1B8B"/>
    <w:rsid w:val="006B1BCC"/>
    <w:rsid w:val="006B1EA5"/>
    <w:rsid w:val="006B247B"/>
    <w:rsid w:val="006B25E0"/>
    <w:rsid w:val="006B295B"/>
    <w:rsid w:val="006B4111"/>
    <w:rsid w:val="006B4773"/>
    <w:rsid w:val="006B50D6"/>
    <w:rsid w:val="006B5616"/>
    <w:rsid w:val="006B6C67"/>
    <w:rsid w:val="006C2496"/>
    <w:rsid w:val="006C4530"/>
    <w:rsid w:val="006C52FB"/>
    <w:rsid w:val="006C60EC"/>
    <w:rsid w:val="006C6BC9"/>
    <w:rsid w:val="006C76C2"/>
    <w:rsid w:val="006C7A0E"/>
    <w:rsid w:val="006D012F"/>
    <w:rsid w:val="006D03D7"/>
    <w:rsid w:val="006D0ABB"/>
    <w:rsid w:val="006D1592"/>
    <w:rsid w:val="006D1725"/>
    <w:rsid w:val="006D18E0"/>
    <w:rsid w:val="006D1A39"/>
    <w:rsid w:val="006D219D"/>
    <w:rsid w:val="006D27DC"/>
    <w:rsid w:val="006D2D10"/>
    <w:rsid w:val="006D2DF0"/>
    <w:rsid w:val="006D35ED"/>
    <w:rsid w:val="006D3708"/>
    <w:rsid w:val="006D3955"/>
    <w:rsid w:val="006D39AC"/>
    <w:rsid w:val="006D3C4B"/>
    <w:rsid w:val="006D3E28"/>
    <w:rsid w:val="006D3E9A"/>
    <w:rsid w:val="006D50B9"/>
    <w:rsid w:val="006D52FF"/>
    <w:rsid w:val="006D59AE"/>
    <w:rsid w:val="006D59C7"/>
    <w:rsid w:val="006D5EC2"/>
    <w:rsid w:val="006D78B1"/>
    <w:rsid w:val="006D7DDE"/>
    <w:rsid w:val="006E0576"/>
    <w:rsid w:val="006E06E9"/>
    <w:rsid w:val="006E0FE7"/>
    <w:rsid w:val="006E1B77"/>
    <w:rsid w:val="006E1E43"/>
    <w:rsid w:val="006E27C7"/>
    <w:rsid w:val="006E2F17"/>
    <w:rsid w:val="006E3323"/>
    <w:rsid w:val="006E43BD"/>
    <w:rsid w:val="006E4FF0"/>
    <w:rsid w:val="006E6056"/>
    <w:rsid w:val="006E6443"/>
    <w:rsid w:val="006E6C08"/>
    <w:rsid w:val="006E6F5E"/>
    <w:rsid w:val="006E745F"/>
    <w:rsid w:val="006E78BB"/>
    <w:rsid w:val="006E7A4A"/>
    <w:rsid w:val="006E7D64"/>
    <w:rsid w:val="006F06CE"/>
    <w:rsid w:val="006F0D94"/>
    <w:rsid w:val="006F110B"/>
    <w:rsid w:val="006F1806"/>
    <w:rsid w:val="006F1DBF"/>
    <w:rsid w:val="006F2949"/>
    <w:rsid w:val="006F2A80"/>
    <w:rsid w:val="006F2E08"/>
    <w:rsid w:val="006F2EC6"/>
    <w:rsid w:val="006F3342"/>
    <w:rsid w:val="006F3D20"/>
    <w:rsid w:val="006F3E13"/>
    <w:rsid w:val="006F4897"/>
    <w:rsid w:val="006F60BF"/>
    <w:rsid w:val="006F6AF5"/>
    <w:rsid w:val="006F70DF"/>
    <w:rsid w:val="006F76CB"/>
    <w:rsid w:val="006F7887"/>
    <w:rsid w:val="006F798B"/>
    <w:rsid w:val="006F7F64"/>
    <w:rsid w:val="007006EB"/>
    <w:rsid w:val="007019E3"/>
    <w:rsid w:val="00701A9B"/>
    <w:rsid w:val="00701F18"/>
    <w:rsid w:val="007021B9"/>
    <w:rsid w:val="00702B9A"/>
    <w:rsid w:val="007030F9"/>
    <w:rsid w:val="007044CB"/>
    <w:rsid w:val="0070520D"/>
    <w:rsid w:val="007063EB"/>
    <w:rsid w:val="0071040F"/>
    <w:rsid w:val="0071089A"/>
    <w:rsid w:val="00710BD3"/>
    <w:rsid w:val="00710C73"/>
    <w:rsid w:val="00710CAF"/>
    <w:rsid w:val="007110A4"/>
    <w:rsid w:val="00711462"/>
    <w:rsid w:val="007118EB"/>
    <w:rsid w:val="00711A98"/>
    <w:rsid w:val="00712490"/>
    <w:rsid w:val="00712678"/>
    <w:rsid w:val="00712C15"/>
    <w:rsid w:val="00712EBA"/>
    <w:rsid w:val="00713C77"/>
    <w:rsid w:val="007142F5"/>
    <w:rsid w:val="0071561D"/>
    <w:rsid w:val="007157AE"/>
    <w:rsid w:val="00716D04"/>
    <w:rsid w:val="00716D58"/>
    <w:rsid w:val="00720841"/>
    <w:rsid w:val="00720AD1"/>
    <w:rsid w:val="0072139A"/>
    <w:rsid w:val="007214D1"/>
    <w:rsid w:val="00721925"/>
    <w:rsid w:val="00721D8F"/>
    <w:rsid w:val="00722747"/>
    <w:rsid w:val="00722EC7"/>
    <w:rsid w:val="00724706"/>
    <w:rsid w:val="00724776"/>
    <w:rsid w:val="007248E3"/>
    <w:rsid w:val="0072683D"/>
    <w:rsid w:val="00727156"/>
    <w:rsid w:val="0072792C"/>
    <w:rsid w:val="00727F4E"/>
    <w:rsid w:val="00730ECA"/>
    <w:rsid w:val="00731017"/>
    <w:rsid w:val="00731912"/>
    <w:rsid w:val="0073260A"/>
    <w:rsid w:val="007339F2"/>
    <w:rsid w:val="00733B22"/>
    <w:rsid w:val="00733D9F"/>
    <w:rsid w:val="0073407C"/>
    <w:rsid w:val="00734233"/>
    <w:rsid w:val="00735338"/>
    <w:rsid w:val="0073542C"/>
    <w:rsid w:val="007362A6"/>
    <w:rsid w:val="007364C2"/>
    <w:rsid w:val="007376F9"/>
    <w:rsid w:val="00737DDF"/>
    <w:rsid w:val="00737EB1"/>
    <w:rsid w:val="0074028B"/>
    <w:rsid w:val="007402AB"/>
    <w:rsid w:val="00740D04"/>
    <w:rsid w:val="00740F59"/>
    <w:rsid w:val="00741D46"/>
    <w:rsid w:val="00742853"/>
    <w:rsid w:val="00742B9C"/>
    <w:rsid w:val="00742C6F"/>
    <w:rsid w:val="00745A08"/>
    <w:rsid w:val="0074623F"/>
    <w:rsid w:val="00746ADE"/>
    <w:rsid w:val="00750301"/>
    <w:rsid w:val="00750910"/>
    <w:rsid w:val="00750C7E"/>
    <w:rsid w:val="00751B7E"/>
    <w:rsid w:val="00752A16"/>
    <w:rsid w:val="00753090"/>
    <w:rsid w:val="00754395"/>
    <w:rsid w:val="00756021"/>
    <w:rsid w:val="0075648B"/>
    <w:rsid w:val="00756D98"/>
    <w:rsid w:val="00756DB3"/>
    <w:rsid w:val="00756E81"/>
    <w:rsid w:val="0075702A"/>
    <w:rsid w:val="00757FBB"/>
    <w:rsid w:val="0076000A"/>
    <w:rsid w:val="007612BF"/>
    <w:rsid w:val="00761311"/>
    <w:rsid w:val="00761640"/>
    <w:rsid w:val="00763EFF"/>
    <w:rsid w:val="00763FE9"/>
    <w:rsid w:val="007643DD"/>
    <w:rsid w:val="00764649"/>
    <w:rsid w:val="00764835"/>
    <w:rsid w:val="007659BD"/>
    <w:rsid w:val="00765C79"/>
    <w:rsid w:val="00765FC5"/>
    <w:rsid w:val="0076623A"/>
    <w:rsid w:val="007676E6"/>
    <w:rsid w:val="00767934"/>
    <w:rsid w:val="00770A8F"/>
    <w:rsid w:val="00771158"/>
    <w:rsid w:val="007713F2"/>
    <w:rsid w:val="00771708"/>
    <w:rsid w:val="00771A37"/>
    <w:rsid w:val="00771DDC"/>
    <w:rsid w:val="00771E07"/>
    <w:rsid w:val="00771E33"/>
    <w:rsid w:val="00772382"/>
    <w:rsid w:val="00772886"/>
    <w:rsid w:val="00773E63"/>
    <w:rsid w:val="00774F78"/>
    <w:rsid w:val="007750BC"/>
    <w:rsid w:val="0077543E"/>
    <w:rsid w:val="0077586B"/>
    <w:rsid w:val="00775E2B"/>
    <w:rsid w:val="00775EC2"/>
    <w:rsid w:val="00776233"/>
    <w:rsid w:val="00776B54"/>
    <w:rsid w:val="00776DE6"/>
    <w:rsid w:val="00776F84"/>
    <w:rsid w:val="007770C8"/>
    <w:rsid w:val="00777136"/>
    <w:rsid w:val="00777BFA"/>
    <w:rsid w:val="00777C00"/>
    <w:rsid w:val="007802E8"/>
    <w:rsid w:val="00780F05"/>
    <w:rsid w:val="00781321"/>
    <w:rsid w:val="007816A9"/>
    <w:rsid w:val="00781740"/>
    <w:rsid w:val="00781D8C"/>
    <w:rsid w:val="0078248A"/>
    <w:rsid w:val="00782978"/>
    <w:rsid w:val="00782E3D"/>
    <w:rsid w:val="00783328"/>
    <w:rsid w:val="0078374B"/>
    <w:rsid w:val="007839B5"/>
    <w:rsid w:val="00784338"/>
    <w:rsid w:val="007843B7"/>
    <w:rsid w:val="00784533"/>
    <w:rsid w:val="007847B2"/>
    <w:rsid w:val="0078788A"/>
    <w:rsid w:val="00791540"/>
    <w:rsid w:val="00791CB2"/>
    <w:rsid w:val="00791D07"/>
    <w:rsid w:val="007931FE"/>
    <w:rsid w:val="007942AA"/>
    <w:rsid w:val="007945C4"/>
    <w:rsid w:val="0079625D"/>
    <w:rsid w:val="007967AA"/>
    <w:rsid w:val="007971A6"/>
    <w:rsid w:val="00797767"/>
    <w:rsid w:val="007A1D0D"/>
    <w:rsid w:val="007A22D2"/>
    <w:rsid w:val="007A2638"/>
    <w:rsid w:val="007A2712"/>
    <w:rsid w:val="007A27A7"/>
    <w:rsid w:val="007A2986"/>
    <w:rsid w:val="007A3074"/>
    <w:rsid w:val="007A487E"/>
    <w:rsid w:val="007A5A2B"/>
    <w:rsid w:val="007A5BC6"/>
    <w:rsid w:val="007A5BEA"/>
    <w:rsid w:val="007A5FE4"/>
    <w:rsid w:val="007A61F8"/>
    <w:rsid w:val="007A721C"/>
    <w:rsid w:val="007A7DD9"/>
    <w:rsid w:val="007B00D7"/>
    <w:rsid w:val="007B0770"/>
    <w:rsid w:val="007B25BE"/>
    <w:rsid w:val="007B3FD1"/>
    <w:rsid w:val="007B438C"/>
    <w:rsid w:val="007B4B56"/>
    <w:rsid w:val="007B4FB5"/>
    <w:rsid w:val="007B5551"/>
    <w:rsid w:val="007B598D"/>
    <w:rsid w:val="007B5A93"/>
    <w:rsid w:val="007B5B48"/>
    <w:rsid w:val="007B6011"/>
    <w:rsid w:val="007B7B97"/>
    <w:rsid w:val="007C0064"/>
    <w:rsid w:val="007C0F7B"/>
    <w:rsid w:val="007C0FD3"/>
    <w:rsid w:val="007C16CD"/>
    <w:rsid w:val="007C1B3D"/>
    <w:rsid w:val="007C2108"/>
    <w:rsid w:val="007C23AF"/>
    <w:rsid w:val="007C249B"/>
    <w:rsid w:val="007C287B"/>
    <w:rsid w:val="007C3468"/>
    <w:rsid w:val="007C3DE4"/>
    <w:rsid w:val="007C40F3"/>
    <w:rsid w:val="007C4754"/>
    <w:rsid w:val="007C4899"/>
    <w:rsid w:val="007C4E1C"/>
    <w:rsid w:val="007C6658"/>
    <w:rsid w:val="007C6CD2"/>
    <w:rsid w:val="007C6E08"/>
    <w:rsid w:val="007C74D9"/>
    <w:rsid w:val="007C75FD"/>
    <w:rsid w:val="007C76AB"/>
    <w:rsid w:val="007C76C8"/>
    <w:rsid w:val="007C7E40"/>
    <w:rsid w:val="007D01CD"/>
    <w:rsid w:val="007D09F0"/>
    <w:rsid w:val="007D0FEB"/>
    <w:rsid w:val="007D123E"/>
    <w:rsid w:val="007D1B3E"/>
    <w:rsid w:val="007D1BCF"/>
    <w:rsid w:val="007D280E"/>
    <w:rsid w:val="007D2C96"/>
    <w:rsid w:val="007D39FC"/>
    <w:rsid w:val="007D4567"/>
    <w:rsid w:val="007D475A"/>
    <w:rsid w:val="007D55C0"/>
    <w:rsid w:val="007D56F6"/>
    <w:rsid w:val="007D578A"/>
    <w:rsid w:val="007D6862"/>
    <w:rsid w:val="007D694A"/>
    <w:rsid w:val="007D6B09"/>
    <w:rsid w:val="007D7375"/>
    <w:rsid w:val="007D7933"/>
    <w:rsid w:val="007E0CD4"/>
    <w:rsid w:val="007E13D5"/>
    <w:rsid w:val="007E197F"/>
    <w:rsid w:val="007E1D20"/>
    <w:rsid w:val="007E1F8C"/>
    <w:rsid w:val="007E1F8D"/>
    <w:rsid w:val="007E2441"/>
    <w:rsid w:val="007E3642"/>
    <w:rsid w:val="007E3E8E"/>
    <w:rsid w:val="007E4F8A"/>
    <w:rsid w:val="007E56AF"/>
    <w:rsid w:val="007E686B"/>
    <w:rsid w:val="007E6B08"/>
    <w:rsid w:val="007E6FEB"/>
    <w:rsid w:val="007E7DF2"/>
    <w:rsid w:val="007F0836"/>
    <w:rsid w:val="007F09AC"/>
    <w:rsid w:val="007F19DE"/>
    <w:rsid w:val="007F2097"/>
    <w:rsid w:val="007F21AB"/>
    <w:rsid w:val="007F2E30"/>
    <w:rsid w:val="007F3931"/>
    <w:rsid w:val="007F42FA"/>
    <w:rsid w:val="007F51A9"/>
    <w:rsid w:val="007F5675"/>
    <w:rsid w:val="007F56F8"/>
    <w:rsid w:val="007F56FB"/>
    <w:rsid w:val="007F5875"/>
    <w:rsid w:val="007F5B80"/>
    <w:rsid w:val="007F67D8"/>
    <w:rsid w:val="007F6F99"/>
    <w:rsid w:val="007F72CC"/>
    <w:rsid w:val="007F74D1"/>
    <w:rsid w:val="007F7861"/>
    <w:rsid w:val="00800B68"/>
    <w:rsid w:val="00800E57"/>
    <w:rsid w:val="00802210"/>
    <w:rsid w:val="008026BE"/>
    <w:rsid w:val="00802D9B"/>
    <w:rsid w:val="008031DB"/>
    <w:rsid w:val="0080320D"/>
    <w:rsid w:val="008045FB"/>
    <w:rsid w:val="00804954"/>
    <w:rsid w:val="00804F40"/>
    <w:rsid w:val="0080515D"/>
    <w:rsid w:val="00805739"/>
    <w:rsid w:val="00806AC9"/>
    <w:rsid w:val="00806EE6"/>
    <w:rsid w:val="008074C2"/>
    <w:rsid w:val="008105A5"/>
    <w:rsid w:val="008114E3"/>
    <w:rsid w:val="0081179C"/>
    <w:rsid w:val="00811D9D"/>
    <w:rsid w:val="00813619"/>
    <w:rsid w:val="00813876"/>
    <w:rsid w:val="008150CA"/>
    <w:rsid w:val="00815DD7"/>
    <w:rsid w:val="00815F36"/>
    <w:rsid w:val="0081687B"/>
    <w:rsid w:val="00816A1B"/>
    <w:rsid w:val="00816FFD"/>
    <w:rsid w:val="00817D6D"/>
    <w:rsid w:val="0082022E"/>
    <w:rsid w:val="00820716"/>
    <w:rsid w:val="00820D67"/>
    <w:rsid w:val="00821E6E"/>
    <w:rsid w:val="008220D8"/>
    <w:rsid w:val="008227F4"/>
    <w:rsid w:val="00822C56"/>
    <w:rsid w:val="008249DE"/>
    <w:rsid w:val="00824F80"/>
    <w:rsid w:val="0082559D"/>
    <w:rsid w:val="00825E49"/>
    <w:rsid w:val="0082799F"/>
    <w:rsid w:val="008309D1"/>
    <w:rsid w:val="008317A7"/>
    <w:rsid w:val="008324C4"/>
    <w:rsid w:val="00833546"/>
    <w:rsid w:val="008345FF"/>
    <w:rsid w:val="00834BEE"/>
    <w:rsid w:val="008351C9"/>
    <w:rsid w:val="00835518"/>
    <w:rsid w:val="0083599E"/>
    <w:rsid w:val="00835EB1"/>
    <w:rsid w:val="008368C5"/>
    <w:rsid w:val="00836EC5"/>
    <w:rsid w:val="008370D5"/>
    <w:rsid w:val="00837489"/>
    <w:rsid w:val="00837696"/>
    <w:rsid w:val="00837707"/>
    <w:rsid w:val="0084005C"/>
    <w:rsid w:val="00840B69"/>
    <w:rsid w:val="0084112E"/>
    <w:rsid w:val="00841184"/>
    <w:rsid w:val="00841414"/>
    <w:rsid w:val="00841B74"/>
    <w:rsid w:val="00841ED8"/>
    <w:rsid w:val="008423D2"/>
    <w:rsid w:val="008432E1"/>
    <w:rsid w:val="00843EB6"/>
    <w:rsid w:val="008444AC"/>
    <w:rsid w:val="00845762"/>
    <w:rsid w:val="008457C1"/>
    <w:rsid w:val="00845F68"/>
    <w:rsid w:val="0084668E"/>
    <w:rsid w:val="00847111"/>
    <w:rsid w:val="00847172"/>
    <w:rsid w:val="0084742B"/>
    <w:rsid w:val="00847950"/>
    <w:rsid w:val="00850345"/>
    <w:rsid w:val="008503B5"/>
    <w:rsid w:val="008505F4"/>
    <w:rsid w:val="00850B35"/>
    <w:rsid w:val="00850D1D"/>
    <w:rsid w:val="00851B4C"/>
    <w:rsid w:val="00851F60"/>
    <w:rsid w:val="00852972"/>
    <w:rsid w:val="00853740"/>
    <w:rsid w:val="0085380F"/>
    <w:rsid w:val="00853981"/>
    <w:rsid w:val="00853BD9"/>
    <w:rsid w:val="00853FF9"/>
    <w:rsid w:val="0085408E"/>
    <w:rsid w:val="008547A6"/>
    <w:rsid w:val="00854C89"/>
    <w:rsid w:val="00855C34"/>
    <w:rsid w:val="00855EC5"/>
    <w:rsid w:val="0085625B"/>
    <w:rsid w:val="00856BCD"/>
    <w:rsid w:val="008572D8"/>
    <w:rsid w:val="00857F8F"/>
    <w:rsid w:val="0086048C"/>
    <w:rsid w:val="00860918"/>
    <w:rsid w:val="00860DCC"/>
    <w:rsid w:val="00861B7C"/>
    <w:rsid w:val="00862158"/>
    <w:rsid w:val="008626D2"/>
    <w:rsid w:val="00863E45"/>
    <w:rsid w:val="0086460E"/>
    <w:rsid w:val="00865C7A"/>
    <w:rsid w:val="008675C7"/>
    <w:rsid w:val="00867B80"/>
    <w:rsid w:val="00870805"/>
    <w:rsid w:val="00871283"/>
    <w:rsid w:val="008715FF"/>
    <w:rsid w:val="008717FF"/>
    <w:rsid w:val="00871F55"/>
    <w:rsid w:val="0087305E"/>
    <w:rsid w:val="00873E38"/>
    <w:rsid w:val="00874A9A"/>
    <w:rsid w:val="0087555F"/>
    <w:rsid w:val="00875D84"/>
    <w:rsid w:val="0087683A"/>
    <w:rsid w:val="00877BAB"/>
    <w:rsid w:val="00880E38"/>
    <w:rsid w:val="00881345"/>
    <w:rsid w:val="00881EBE"/>
    <w:rsid w:val="00882EBB"/>
    <w:rsid w:val="008831EA"/>
    <w:rsid w:val="00883580"/>
    <w:rsid w:val="008836E4"/>
    <w:rsid w:val="00883766"/>
    <w:rsid w:val="008842A9"/>
    <w:rsid w:val="00884B27"/>
    <w:rsid w:val="00884DE5"/>
    <w:rsid w:val="00885049"/>
    <w:rsid w:val="00885DDA"/>
    <w:rsid w:val="0088683F"/>
    <w:rsid w:val="00886A42"/>
    <w:rsid w:val="00887077"/>
    <w:rsid w:val="008871BE"/>
    <w:rsid w:val="008873BC"/>
    <w:rsid w:val="00887463"/>
    <w:rsid w:val="00887AF7"/>
    <w:rsid w:val="00887C3F"/>
    <w:rsid w:val="008907B5"/>
    <w:rsid w:val="008908FE"/>
    <w:rsid w:val="00890B2C"/>
    <w:rsid w:val="00890BFB"/>
    <w:rsid w:val="00890CC8"/>
    <w:rsid w:val="00891325"/>
    <w:rsid w:val="0089182B"/>
    <w:rsid w:val="0089217F"/>
    <w:rsid w:val="00894F30"/>
    <w:rsid w:val="0089538B"/>
    <w:rsid w:val="00895560"/>
    <w:rsid w:val="00895771"/>
    <w:rsid w:val="00895EA6"/>
    <w:rsid w:val="008960F3"/>
    <w:rsid w:val="00896172"/>
    <w:rsid w:val="008965CA"/>
    <w:rsid w:val="00896E9C"/>
    <w:rsid w:val="008A0C98"/>
    <w:rsid w:val="008A16C9"/>
    <w:rsid w:val="008A191D"/>
    <w:rsid w:val="008A19FC"/>
    <w:rsid w:val="008A1A81"/>
    <w:rsid w:val="008A26E7"/>
    <w:rsid w:val="008A2772"/>
    <w:rsid w:val="008A491D"/>
    <w:rsid w:val="008A4C69"/>
    <w:rsid w:val="008A4EF5"/>
    <w:rsid w:val="008A5B86"/>
    <w:rsid w:val="008A5E03"/>
    <w:rsid w:val="008A66E6"/>
    <w:rsid w:val="008A74FC"/>
    <w:rsid w:val="008B150E"/>
    <w:rsid w:val="008B222F"/>
    <w:rsid w:val="008B2B11"/>
    <w:rsid w:val="008B4490"/>
    <w:rsid w:val="008B44EB"/>
    <w:rsid w:val="008B508F"/>
    <w:rsid w:val="008B581E"/>
    <w:rsid w:val="008B6652"/>
    <w:rsid w:val="008B6FA6"/>
    <w:rsid w:val="008B7166"/>
    <w:rsid w:val="008B759B"/>
    <w:rsid w:val="008B7C1B"/>
    <w:rsid w:val="008B7CEB"/>
    <w:rsid w:val="008C17A3"/>
    <w:rsid w:val="008C27BA"/>
    <w:rsid w:val="008C2826"/>
    <w:rsid w:val="008C3ECA"/>
    <w:rsid w:val="008C4B05"/>
    <w:rsid w:val="008C5267"/>
    <w:rsid w:val="008C5520"/>
    <w:rsid w:val="008C5BE9"/>
    <w:rsid w:val="008C633C"/>
    <w:rsid w:val="008C6494"/>
    <w:rsid w:val="008C66A4"/>
    <w:rsid w:val="008C6E3C"/>
    <w:rsid w:val="008C6E82"/>
    <w:rsid w:val="008C71A9"/>
    <w:rsid w:val="008C7622"/>
    <w:rsid w:val="008D0718"/>
    <w:rsid w:val="008D0EDA"/>
    <w:rsid w:val="008D0FB1"/>
    <w:rsid w:val="008D1651"/>
    <w:rsid w:val="008D453C"/>
    <w:rsid w:val="008D48E3"/>
    <w:rsid w:val="008D4EBC"/>
    <w:rsid w:val="008D5B8E"/>
    <w:rsid w:val="008D5CB0"/>
    <w:rsid w:val="008D5CF9"/>
    <w:rsid w:val="008D5E71"/>
    <w:rsid w:val="008D6211"/>
    <w:rsid w:val="008D6FC6"/>
    <w:rsid w:val="008D763B"/>
    <w:rsid w:val="008E0F58"/>
    <w:rsid w:val="008E1EE9"/>
    <w:rsid w:val="008E28CE"/>
    <w:rsid w:val="008E2B1C"/>
    <w:rsid w:val="008E2F43"/>
    <w:rsid w:val="008E31D4"/>
    <w:rsid w:val="008E3C2B"/>
    <w:rsid w:val="008E4478"/>
    <w:rsid w:val="008E4ABA"/>
    <w:rsid w:val="008E5D84"/>
    <w:rsid w:val="008E6C72"/>
    <w:rsid w:val="008E76BC"/>
    <w:rsid w:val="008E795F"/>
    <w:rsid w:val="008F0009"/>
    <w:rsid w:val="008F024F"/>
    <w:rsid w:val="008F0CB1"/>
    <w:rsid w:val="008F0E56"/>
    <w:rsid w:val="008F1BAA"/>
    <w:rsid w:val="008F225D"/>
    <w:rsid w:val="008F247B"/>
    <w:rsid w:val="008F2FD8"/>
    <w:rsid w:val="008F3601"/>
    <w:rsid w:val="008F3751"/>
    <w:rsid w:val="008F3CFF"/>
    <w:rsid w:val="008F4241"/>
    <w:rsid w:val="008F4BC1"/>
    <w:rsid w:val="008F4BF7"/>
    <w:rsid w:val="008F4DC5"/>
    <w:rsid w:val="008F519C"/>
    <w:rsid w:val="008F528B"/>
    <w:rsid w:val="008F5539"/>
    <w:rsid w:val="008F617E"/>
    <w:rsid w:val="00900384"/>
    <w:rsid w:val="009004D0"/>
    <w:rsid w:val="00900A30"/>
    <w:rsid w:val="00900BBA"/>
    <w:rsid w:val="0090113E"/>
    <w:rsid w:val="00901AD4"/>
    <w:rsid w:val="00902F03"/>
    <w:rsid w:val="0090345B"/>
    <w:rsid w:val="009037BA"/>
    <w:rsid w:val="009037F7"/>
    <w:rsid w:val="00903A9A"/>
    <w:rsid w:val="00903D61"/>
    <w:rsid w:val="00904019"/>
    <w:rsid w:val="0090479B"/>
    <w:rsid w:val="00904A5A"/>
    <w:rsid w:val="00904D7B"/>
    <w:rsid w:val="009056B0"/>
    <w:rsid w:val="00905DF9"/>
    <w:rsid w:val="00906639"/>
    <w:rsid w:val="0090717E"/>
    <w:rsid w:val="0090735E"/>
    <w:rsid w:val="009079A5"/>
    <w:rsid w:val="00910826"/>
    <w:rsid w:val="009112A1"/>
    <w:rsid w:val="009112DB"/>
    <w:rsid w:val="00911D5A"/>
    <w:rsid w:val="009128BC"/>
    <w:rsid w:val="0091317A"/>
    <w:rsid w:val="00913B84"/>
    <w:rsid w:val="0091413A"/>
    <w:rsid w:val="0091425E"/>
    <w:rsid w:val="00914BAD"/>
    <w:rsid w:val="00915A5F"/>
    <w:rsid w:val="00915EBA"/>
    <w:rsid w:val="009164A1"/>
    <w:rsid w:val="00916653"/>
    <w:rsid w:val="0092001C"/>
    <w:rsid w:val="0092022F"/>
    <w:rsid w:val="00920901"/>
    <w:rsid w:val="0092198A"/>
    <w:rsid w:val="009221A8"/>
    <w:rsid w:val="00922285"/>
    <w:rsid w:val="0092231D"/>
    <w:rsid w:val="00922831"/>
    <w:rsid w:val="00922E1F"/>
    <w:rsid w:val="00923262"/>
    <w:rsid w:val="00923ADB"/>
    <w:rsid w:val="00924540"/>
    <w:rsid w:val="0092501E"/>
    <w:rsid w:val="0092524C"/>
    <w:rsid w:val="009255DE"/>
    <w:rsid w:val="009257FE"/>
    <w:rsid w:val="009271F2"/>
    <w:rsid w:val="0092729C"/>
    <w:rsid w:val="00927615"/>
    <w:rsid w:val="009309BC"/>
    <w:rsid w:val="00930FAE"/>
    <w:rsid w:val="0093198D"/>
    <w:rsid w:val="00933CE8"/>
    <w:rsid w:val="00933DEA"/>
    <w:rsid w:val="0093409E"/>
    <w:rsid w:val="009352AB"/>
    <w:rsid w:val="00935F69"/>
    <w:rsid w:val="00936859"/>
    <w:rsid w:val="00936A6A"/>
    <w:rsid w:val="0093750C"/>
    <w:rsid w:val="0093788E"/>
    <w:rsid w:val="00937BD8"/>
    <w:rsid w:val="00940324"/>
    <w:rsid w:val="00940DA7"/>
    <w:rsid w:val="009413A2"/>
    <w:rsid w:val="0094188F"/>
    <w:rsid w:val="0094206A"/>
    <w:rsid w:val="00942377"/>
    <w:rsid w:val="00942401"/>
    <w:rsid w:val="0094251E"/>
    <w:rsid w:val="00942BA1"/>
    <w:rsid w:val="00942CED"/>
    <w:rsid w:val="0094371B"/>
    <w:rsid w:val="00943FEF"/>
    <w:rsid w:val="009443DC"/>
    <w:rsid w:val="009455C5"/>
    <w:rsid w:val="00946BD2"/>
    <w:rsid w:val="009476E9"/>
    <w:rsid w:val="00947CCC"/>
    <w:rsid w:val="00950AF6"/>
    <w:rsid w:val="0095110D"/>
    <w:rsid w:val="0095117C"/>
    <w:rsid w:val="00951ACC"/>
    <w:rsid w:val="00952BE5"/>
    <w:rsid w:val="0095352F"/>
    <w:rsid w:val="00953C7B"/>
    <w:rsid w:val="00954410"/>
    <w:rsid w:val="0095543D"/>
    <w:rsid w:val="00956330"/>
    <w:rsid w:val="00956C72"/>
    <w:rsid w:val="00956FCB"/>
    <w:rsid w:val="009572B7"/>
    <w:rsid w:val="009577EE"/>
    <w:rsid w:val="009600E9"/>
    <w:rsid w:val="00960345"/>
    <w:rsid w:val="0096057F"/>
    <w:rsid w:val="009606C6"/>
    <w:rsid w:val="0096071C"/>
    <w:rsid w:val="00960A0B"/>
    <w:rsid w:val="009610E7"/>
    <w:rsid w:val="0096112C"/>
    <w:rsid w:val="0096124E"/>
    <w:rsid w:val="009616F3"/>
    <w:rsid w:val="009623A8"/>
    <w:rsid w:val="009626BD"/>
    <w:rsid w:val="0096280D"/>
    <w:rsid w:val="009638CC"/>
    <w:rsid w:val="0096390D"/>
    <w:rsid w:val="00963E9F"/>
    <w:rsid w:val="00963EFD"/>
    <w:rsid w:val="009644A8"/>
    <w:rsid w:val="00964E89"/>
    <w:rsid w:val="00966302"/>
    <w:rsid w:val="009663A6"/>
    <w:rsid w:val="00966670"/>
    <w:rsid w:val="0096676B"/>
    <w:rsid w:val="009669B4"/>
    <w:rsid w:val="00966CD0"/>
    <w:rsid w:val="0096702B"/>
    <w:rsid w:val="00971FF6"/>
    <w:rsid w:val="00972276"/>
    <w:rsid w:val="00973805"/>
    <w:rsid w:val="00973E07"/>
    <w:rsid w:val="009741B6"/>
    <w:rsid w:val="009741F8"/>
    <w:rsid w:val="0097423D"/>
    <w:rsid w:val="0097492B"/>
    <w:rsid w:val="009750B2"/>
    <w:rsid w:val="00975BD5"/>
    <w:rsid w:val="00976E84"/>
    <w:rsid w:val="00977462"/>
    <w:rsid w:val="00977767"/>
    <w:rsid w:val="009809D7"/>
    <w:rsid w:val="00980A9D"/>
    <w:rsid w:val="00980AEE"/>
    <w:rsid w:val="0098105B"/>
    <w:rsid w:val="00982832"/>
    <w:rsid w:val="00982BE5"/>
    <w:rsid w:val="00982EFB"/>
    <w:rsid w:val="0098304D"/>
    <w:rsid w:val="00983056"/>
    <w:rsid w:val="00983986"/>
    <w:rsid w:val="0098447A"/>
    <w:rsid w:val="009848EE"/>
    <w:rsid w:val="0098511E"/>
    <w:rsid w:val="00985523"/>
    <w:rsid w:val="00985AC9"/>
    <w:rsid w:val="009862D2"/>
    <w:rsid w:val="0098750B"/>
    <w:rsid w:val="00987864"/>
    <w:rsid w:val="00987A9A"/>
    <w:rsid w:val="00987D52"/>
    <w:rsid w:val="00990006"/>
    <w:rsid w:val="00990137"/>
    <w:rsid w:val="00990A0D"/>
    <w:rsid w:val="00990F9E"/>
    <w:rsid w:val="00991E4A"/>
    <w:rsid w:val="009921AF"/>
    <w:rsid w:val="00992622"/>
    <w:rsid w:val="00992E31"/>
    <w:rsid w:val="009930C8"/>
    <w:rsid w:val="00993E84"/>
    <w:rsid w:val="00994B48"/>
    <w:rsid w:val="00996323"/>
    <w:rsid w:val="0099660B"/>
    <w:rsid w:val="00996FD2"/>
    <w:rsid w:val="00997875"/>
    <w:rsid w:val="00997DC8"/>
    <w:rsid w:val="009A0100"/>
    <w:rsid w:val="009A01AA"/>
    <w:rsid w:val="009A033F"/>
    <w:rsid w:val="009A037B"/>
    <w:rsid w:val="009A10EB"/>
    <w:rsid w:val="009A15CF"/>
    <w:rsid w:val="009A1D74"/>
    <w:rsid w:val="009A35FA"/>
    <w:rsid w:val="009A3A0F"/>
    <w:rsid w:val="009A3D3D"/>
    <w:rsid w:val="009A3EC8"/>
    <w:rsid w:val="009A3F71"/>
    <w:rsid w:val="009A4063"/>
    <w:rsid w:val="009A546D"/>
    <w:rsid w:val="009A7176"/>
    <w:rsid w:val="009A7527"/>
    <w:rsid w:val="009A7769"/>
    <w:rsid w:val="009B0103"/>
    <w:rsid w:val="009B0AA3"/>
    <w:rsid w:val="009B0B0D"/>
    <w:rsid w:val="009B0B96"/>
    <w:rsid w:val="009B0C7C"/>
    <w:rsid w:val="009B184E"/>
    <w:rsid w:val="009B33AA"/>
    <w:rsid w:val="009B41FA"/>
    <w:rsid w:val="009B4F1E"/>
    <w:rsid w:val="009B59A3"/>
    <w:rsid w:val="009B6591"/>
    <w:rsid w:val="009B65E6"/>
    <w:rsid w:val="009B6E53"/>
    <w:rsid w:val="009B6FE3"/>
    <w:rsid w:val="009C023A"/>
    <w:rsid w:val="009C050B"/>
    <w:rsid w:val="009C0750"/>
    <w:rsid w:val="009C0951"/>
    <w:rsid w:val="009C196A"/>
    <w:rsid w:val="009C1E70"/>
    <w:rsid w:val="009C22A1"/>
    <w:rsid w:val="009C236A"/>
    <w:rsid w:val="009C2785"/>
    <w:rsid w:val="009C2B4F"/>
    <w:rsid w:val="009C2D0D"/>
    <w:rsid w:val="009C3C88"/>
    <w:rsid w:val="009C462B"/>
    <w:rsid w:val="009C47DB"/>
    <w:rsid w:val="009C4F3A"/>
    <w:rsid w:val="009C54AA"/>
    <w:rsid w:val="009C6145"/>
    <w:rsid w:val="009C6462"/>
    <w:rsid w:val="009C7379"/>
    <w:rsid w:val="009C7EE5"/>
    <w:rsid w:val="009D06DB"/>
    <w:rsid w:val="009D0B3A"/>
    <w:rsid w:val="009D0F92"/>
    <w:rsid w:val="009D30D6"/>
    <w:rsid w:val="009D31B9"/>
    <w:rsid w:val="009D348C"/>
    <w:rsid w:val="009D359E"/>
    <w:rsid w:val="009D3D70"/>
    <w:rsid w:val="009D42FE"/>
    <w:rsid w:val="009D46B4"/>
    <w:rsid w:val="009D49B4"/>
    <w:rsid w:val="009D5058"/>
    <w:rsid w:val="009D546A"/>
    <w:rsid w:val="009D59AC"/>
    <w:rsid w:val="009D5FF5"/>
    <w:rsid w:val="009D62BE"/>
    <w:rsid w:val="009D6B45"/>
    <w:rsid w:val="009D6E00"/>
    <w:rsid w:val="009D700A"/>
    <w:rsid w:val="009D73C2"/>
    <w:rsid w:val="009D7CC3"/>
    <w:rsid w:val="009E017A"/>
    <w:rsid w:val="009E0C09"/>
    <w:rsid w:val="009E0F20"/>
    <w:rsid w:val="009E0F83"/>
    <w:rsid w:val="009E1788"/>
    <w:rsid w:val="009E1CB7"/>
    <w:rsid w:val="009E2BD7"/>
    <w:rsid w:val="009E31BF"/>
    <w:rsid w:val="009E33E2"/>
    <w:rsid w:val="009E3506"/>
    <w:rsid w:val="009E3D95"/>
    <w:rsid w:val="009E41E4"/>
    <w:rsid w:val="009E41FA"/>
    <w:rsid w:val="009E43D3"/>
    <w:rsid w:val="009E483D"/>
    <w:rsid w:val="009E5348"/>
    <w:rsid w:val="009E5480"/>
    <w:rsid w:val="009E60EF"/>
    <w:rsid w:val="009E6436"/>
    <w:rsid w:val="009E7E26"/>
    <w:rsid w:val="009F057B"/>
    <w:rsid w:val="009F08C2"/>
    <w:rsid w:val="009F1044"/>
    <w:rsid w:val="009F22A0"/>
    <w:rsid w:val="009F2924"/>
    <w:rsid w:val="009F3202"/>
    <w:rsid w:val="009F32F1"/>
    <w:rsid w:val="009F3A8F"/>
    <w:rsid w:val="009F4173"/>
    <w:rsid w:val="009F4BEA"/>
    <w:rsid w:val="009F5017"/>
    <w:rsid w:val="009F59A0"/>
    <w:rsid w:val="009F5D7D"/>
    <w:rsid w:val="009F6190"/>
    <w:rsid w:val="009F653B"/>
    <w:rsid w:val="009F6D3E"/>
    <w:rsid w:val="009F6DCC"/>
    <w:rsid w:val="00A003FD"/>
    <w:rsid w:val="00A00550"/>
    <w:rsid w:val="00A00675"/>
    <w:rsid w:val="00A01400"/>
    <w:rsid w:val="00A01ABB"/>
    <w:rsid w:val="00A03408"/>
    <w:rsid w:val="00A0554F"/>
    <w:rsid w:val="00A05D59"/>
    <w:rsid w:val="00A0700A"/>
    <w:rsid w:val="00A11097"/>
    <w:rsid w:val="00A1158C"/>
    <w:rsid w:val="00A119D3"/>
    <w:rsid w:val="00A126AA"/>
    <w:rsid w:val="00A12A06"/>
    <w:rsid w:val="00A12B40"/>
    <w:rsid w:val="00A12EA7"/>
    <w:rsid w:val="00A12FDA"/>
    <w:rsid w:val="00A14FD5"/>
    <w:rsid w:val="00A16014"/>
    <w:rsid w:val="00A16092"/>
    <w:rsid w:val="00A16C59"/>
    <w:rsid w:val="00A170F6"/>
    <w:rsid w:val="00A1797A"/>
    <w:rsid w:val="00A17B32"/>
    <w:rsid w:val="00A17F7D"/>
    <w:rsid w:val="00A208B2"/>
    <w:rsid w:val="00A20CBB"/>
    <w:rsid w:val="00A21D8C"/>
    <w:rsid w:val="00A21D9C"/>
    <w:rsid w:val="00A21E3C"/>
    <w:rsid w:val="00A2371B"/>
    <w:rsid w:val="00A23762"/>
    <w:rsid w:val="00A23935"/>
    <w:rsid w:val="00A240A9"/>
    <w:rsid w:val="00A24EEE"/>
    <w:rsid w:val="00A25475"/>
    <w:rsid w:val="00A25B57"/>
    <w:rsid w:val="00A25DB6"/>
    <w:rsid w:val="00A26318"/>
    <w:rsid w:val="00A30CF8"/>
    <w:rsid w:val="00A3184C"/>
    <w:rsid w:val="00A32080"/>
    <w:rsid w:val="00A32943"/>
    <w:rsid w:val="00A33204"/>
    <w:rsid w:val="00A337F5"/>
    <w:rsid w:val="00A347ED"/>
    <w:rsid w:val="00A34878"/>
    <w:rsid w:val="00A35057"/>
    <w:rsid w:val="00A360D7"/>
    <w:rsid w:val="00A364BB"/>
    <w:rsid w:val="00A36B67"/>
    <w:rsid w:val="00A36DCF"/>
    <w:rsid w:val="00A37A02"/>
    <w:rsid w:val="00A37EBC"/>
    <w:rsid w:val="00A403D1"/>
    <w:rsid w:val="00A40703"/>
    <w:rsid w:val="00A40A04"/>
    <w:rsid w:val="00A410F8"/>
    <w:rsid w:val="00A41310"/>
    <w:rsid w:val="00A42268"/>
    <w:rsid w:val="00A4273F"/>
    <w:rsid w:val="00A42900"/>
    <w:rsid w:val="00A42934"/>
    <w:rsid w:val="00A42A01"/>
    <w:rsid w:val="00A42DE0"/>
    <w:rsid w:val="00A42FED"/>
    <w:rsid w:val="00A435A0"/>
    <w:rsid w:val="00A43750"/>
    <w:rsid w:val="00A4404B"/>
    <w:rsid w:val="00A44579"/>
    <w:rsid w:val="00A44C26"/>
    <w:rsid w:val="00A44E36"/>
    <w:rsid w:val="00A4507B"/>
    <w:rsid w:val="00A45246"/>
    <w:rsid w:val="00A462F6"/>
    <w:rsid w:val="00A467BB"/>
    <w:rsid w:val="00A46F29"/>
    <w:rsid w:val="00A47B98"/>
    <w:rsid w:val="00A5096D"/>
    <w:rsid w:val="00A513AE"/>
    <w:rsid w:val="00A51E9D"/>
    <w:rsid w:val="00A52230"/>
    <w:rsid w:val="00A529FB"/>
    <w:rsid w:val="00A52CB3"/>
    <w:rsid w:val="00A52F0E"/>
    <w:rsid w:val="00A52F12"/>
    <w:rsid w:val="00A530BD"/>
    <w:rsid w:val="00A532EF"/>
    <w:rsid w:val="00A53688"/>
    <w:rsid w:val="00A53B92"/>
    <w:rsid w:val="00A53E66"/>
    <w:rsid w:val="00A54711"/>
    <w:rsid w:val="00A54770"/>
    <w:rsid w:val="00A5483E"/>
    <w:rsid w:val="00A54D67"/>
    <w:rsid w:val="00A54E31"/>
    <w:rsid w:val="00A55484"/>
    <w:rsid w:val="00A555FC"/>
    <w:rsid w:val="00A561AF"/>
    <w:rsid w:val="00A572B6"/>
    <w:rsid w:val="00A6006B"/>
    <w:rsid w:val="00A60DD7"/>
    <w:rsid w:val="00A615D5"/>
    <w:rsid w:val="00A61836"/>
    <w:rsid w:val="00A62539"/>
    <w:rsid w:val="00A6417D"/>
    <w:rsid w:val="00A642EB"/>
    <w:rsid w:val="00A643DB"/>
    <w:rsid w:val="00A645D9"/>
    <w:rsid w:val="00A646C7"/>
    <w:rsid w:val="00A64915"/>
    <w:rsid w:val="00A64C2B"/>
    <w:rsid w:val="00A64E4E"/>
    <w:rsid w:val="00A657E4"/>
    <w:rsid w:val="00A65866"/>
    <w:rsid w:val="00A65F92"/>
    <w:rsid w:val="00A6622B"/>
    <w:rsid w:val="00A662B9"/>
    <w:rsid w:val="00A70448"/>
    <w:rsid w:val="00A7081B"/>
    <w:rsid w:val="00A70B2E"/>
    <w:rsid w:val="00A70B48"/>
    <w:rsid w:val="00A71088"/>
    <w:rsid w:val="00A71994"/>
    <w:rsid w:val="00A71A58"/>
    <w:rsid w:val="00A71B02"/>
    <w:rsid w:val="00A72027"/>
    <w:rsid w:val="00A72A85"/>
    <w:rsid w:val="00A72AAE"/>
    <w:rsid w:val="00A72DAA"/>
    <w:rsid w:val="00A731F1"/>
    <w:rsid w:val="00A73BAF"/>
    <w:rsid w:val="00A741A0"/>
    <w:rsid w:val="00A747F7"/>
    <w:rsid w:val="00A74F19"/>
    <w:rsid w:val="00A75782"/>
    <w:rsid w:val="00A7634D"/>
    <w:rsid w:val="00A7699D"/>
    <w:rsid w:val="00A76EC9"/>
    <w:rsid w:val="00A77182"/>
    <w:rsid w:val="00A774FC"/>
    <w:rsid w:val="00A77D83"/>
    <w:rsid w:val="00A77E65"/>
    <w:rsid w:val="00A81409"/>
    <w:rsid w:val="00A818A2"/>
    <w:rsid w:val="00A819A8"/>
    <w:rsid w:val="00A81DA7"/>
    <w:rsid w:val="00A8216B"/>
    <w:rsid w:val="00A826C3"/>
    <w:rsid w:val="00A82AB3"/>
    <w:rsid w:val="00A82B8F"/>
    <w:rsid w:val="00A8376A"/>
    <w:rsid w:val="00A8429B"/>
    <w:rsid w:val="00A84D35"/>
    <w:rsid w:val="00A856B1"/>
    <w:rsid w:val="00A866B6"/>
    <w:rsid w:val="00A9016D"/>
    <w:rsid w:val="00A9039F"/>
    <w:rsid w:val="00A90639"/>
    <w:rsid w:val="00A908F9"/>
    <w:rsid w:val="00A90E02"/>
    <w:rsid w:val="00A92168"/>
    <w:rsid w:val="00A92D81"/>
    <w:rsid w:val="00A92DA8"/>
    <w:rsid w:val="00A934E0"/>
    <w:rsid w:val="00A937C3"/>
    <w:rsid w:val="00A9420A"/>
    <w:rsid w:val="00A9455D"/>
    <w:rsid w:val="00A959E4"/>
    <w:rsid w:val="00A9608F"/>
    <w:rsid w:val="00A966AE"/>
    <w:rsid w:val="00A96ADE"/>
    <w:rsid w:val="00A97927"/>
    <w:rsid w:val="00AA0068"/>
    <w:rsid w:val="00AA031F"/>
    <w:rsid w:val="00AA0B86"/>
    <w:rsid w:val="00AA1059"/>
    <w:rsid w:val="00AA246B"/>
    <w:rsid w:val="00AA2CD5"/>
    <w:rsid w:val="00AA2D19"/>
    <w:rsid w:val="00AA2EC9"/>
    <w:rsid w:val="00AA318B"/>
    <w:rsid w:val="00AA35B7"/>
    <w:rsid w:val="00AA3B2C"/>
    <w:rsid w:val="00AA3C96"/>
    <w:rsid w:val="00AA3D35"/>
    <w:rsid w:val="00AA4625"/>
    <w:rsid w:val="00AA5036"/>
    <w:rsid w:val="00AA5886"/>
    <w:rsid w:val="00AA61D4"/>
    <w:rsid w:val="00AA63E4"/>
    <w:rsid w:val="00AA65D1"/>
    <w:rsid w:val="00AA7403"/>
    <w:rsid w:val="00AA7B70"/>
    <w:rsid w:val="00AB0AA7"/>
    <w:rsid w:val="00AB1125"/>
    <w:rsid w:val="00AB23EC"/>
    <w:rsid w:val="00AB2B60"/>
    <w:rsid w:val="00AB32FA"/>
    <w:rsid w:val="00AB348B"/>
    <w:rsid w:val="00AB3CE8"/>
    <w:rsid w:val="00AB592F"/>
    <w:rsid w:val="00AB5B0A"/>
    <w:rsid w:val="00AB6497"/>
    <w:rsid w:val="00AB7031"/>
    <w:rsid w:val="00AB73C5"/>
    <w:rsid w:val="00AB7FD0"/>
    <w:rsid w:val="00AC070A"/>
    <w:rsid w:val="00AC0DBC"/>
    <w:rsid w:val="00AC0E20"/>
    <w:rsid w:val="00AC0F1C"/>
    <w:rsid w:val="00AC2211"/>
    <w:rsid w:val="00AC3687"/>
    <w:rsid w:val="00AC4DB5"/>
    <w:rsid w:val="00AC5115"/>
    <w:rsid w:val="00AC5173"/>
    <w:rsid w:val="00AC573A"/>
    <w:rsid w:val="00AC5D18"/>
    <w:rsid w:val="00AC70DD"/>
    <w:rsid w:val="00AC7726"/>
    <w:rsid w:val="00AD2D7E"/>
    <w:rsid w:val="00AD2E0C"/>
    <w:rsid w:val="00AD2E2A"/>
    <w:rsid w:val="00AD3387"/>
    <w:rsid w:val="00AD36B0"/>
    <w:rsid w:val="00AD51D5"/>
    <w:rsid w:val="00AD58C7"/>
    <w:rsid w:val="00AD65C3"/>
    <w:rsid w:val="00AD7215"/>
    <w:rsid w:val="00AD79E2"/>
    <w:rsid w:val="00AE09BE"/>
    <w:rsid w:val="00AE19D2"/>
    <w:rsid w:val="00AE1DCF"/>
    <w:rsid w:val="00AE1F01"/>
    <w:rsid w:val="00AE2B3F"/>
    <w:rsid w:val="00AE2BE7"/>
    <w:rsid w:val="00AE3BA0"/>
    <w:rsid w:val="00AE3E4A"/>
    <w:rsid w:val="00AE3E63"/>
    <w:rsid w:val="00AE3F9D"/>
    <w:rsid w:val="00AE4002"/>
    <w:rsid w:val="00AE421F"/>
    <w:rsid w:val="00AE469D"/>
    <w:rsid w:val="00AE5AEE"/>
    <w:rsid w:val="00AE5FF9"/>
    <w:rsid w:val="00AE667D"/>
    <w:rsid w:val="00AE7E46"/>
    <w:rsid w:val="00AF075A"/>
    <w:rsid w:val="00AF0B74"/>
    <w:rsid w:val="00AF1187"/>
    <w:rsid w:val="00AF1799"/>
    <w:rsid w:val="00AF18B4"/>
    <w:rsid w:val="00AF2C1C"/>
    <w:rsid w:val="00AF3AD0"/>
    <w:rsid w:val="00AF3C78"/>
    <w:rsid w:val="00AF3C99"/>
    <w:rsid w:val="00AF4D46"/>
    <w:rsid w:val="00AF4F93"/>
    <w:rsid w:val="00AF5DD6"/>
    <w:rsid w:val="00AF5EBE"/>
    <w:rsid w:val="00AF63E1"/>
    <w:rsid w:val="00AF642A"/>
    <w:rsid w:val="00AF6895"/>
    <w:rsid w:val="00AF6F13"/>
    <w:rsid w:val="00AF73ED"/>
    <w:rsid w:val="00AF7A6D"/>
    <w:rsid w:val="00B02836"/>
    <w:rsid w:val="00B029C1"/>
    <w:rsid w:val="00B02B2A"/>
    <w:rsid w:val="00B02CC3"/>
    <w:rsid w:val="00B03C84"/>
    <w:rsid w:val="00B04026"/>
    <w:rsid w:val="00B0450E"/>
    <w:rsid w:val="00B052C6"/>
    <w:rsid w:val="00B061F6"/>
    <w:rsid w:val="00B0768B"/>
    <w:rsid w:val="00B07E8C"/>
    <w:rsid w:val="00B103F2"/>
    <w:rsid w:val="00B10BA8"/>
    <w:rsid w:val="00B11150"/>
    <w:rsid w:val="00B116C2"/>
    <w:rsid w:val="00B118DF"/>
    <w:rsid w:val="00B12192"/>
    <w:rsid w:val="00B1228D"/>
    <w:rsid w:val="00B12BD4"/>
    <w:rsid w:val="00B13350"/>
    <w:rsid w:val="00B140DF"/>
    <w:rsid w:val="00B147B9"/>
    <w:rsid w:val="00B15079"/>
    <w:rsid w:val="00B155B5"/>
    <w:rsid w:val="00B15655"/>
    <w:rsid w:val="00B1584E"/>
    <w:rsid w:val="00B15AAE"/>
    <w:rsid w:val="00B16571"/>
    <w:rsid w:val="00B16CBC"/>
    <w:rsid w:val="00B16D68"/>
    <w:rsid w:val="00B17141"/>
    <w:rsid w:val="00B174E3"/>
    <w:rsid w:val="00B17544"/>
    <w:rsid w:val="00B17695"/>
    <w:rsid w:val="00B178EF"/>
    <w:rsid w:val="00B17DA5"/>
    <w:rsid w:val="00B21F16"/>
    <w:rsid w:val="00B22813"/>
    <w:rsid w:val="00B22F97"/>
    <w:rsid w:val="00B23961"/>
    <w:rsid w:val="00B243E0"/>
    <w:rsid w:val="00B24594"/>
    <w:rsid w:val="00B246C4"/>
    <w:rsid w:val="00B24D5B"/>
    <w:rsid w:val="00B253F7"/>
    <w:rsid w:val="00B25F4C"/>
    <w:rsid w:val="00B26361"/>
    <w:rsid w:val="00B2695F"/>
    <w:rsid w:val="00B26BD8"/>
    <w:rsid w:val="00B27CF5"/>
    <w:rsid w:val="00B30417"/>
    <w:rsid w:val="00B30D8C"/>
    <w:rsid w:val="00B30EAC"/>
    <w:rsid w:val="00B31075"/>
    <w:rsid w:val="00B312A8"/>
    <w:rsid w:val="00B312B0"/>
    <w:rsid w:val="00B32A5A"/>
    <w:rsid w:val="00B33BAD"/>
    <w:rsid w:val="00B34D88"/>
    <w:rsid w:val="00B34E56"/>
    <w:rsid w:val="00B35070"/>
    <w:rsid w:val="00B353DF"/>
    <w:rsid w:val="00B35A85"/>
    <w:rsid w:val="00B3626B"/>
    <w:rsid w:val="00B3644F"/>
    <w:rsid w:val="00B36F3F"/>
    <w:rsid w:val="00B37127"/>
    <w:rsid w:val="00B374E1"/>
    <w:rsid w:val="00B37598"/>
    <w:rsid w:val="00B37ABD"/>
    <w:rsid w:val="00B37DE8"/>
    <w:rsid w:val="00B4055E"/>
    <w:rsid w:val="00B4089F"/>
    <w:rsid w:val="00B40AC3"/>
    <w:rsid w:val="00B4112A"/>
    <w:rsid w:val="00B4174C"/>
    <w:rsid w:val="00B41879"/>
    <w:rsid w:val="00B41C28"/>
    <w:rsid w:val="00B43A27"/>
    <w:rsid w:val="00B43CB2"/>
    <w:rsid w:val="00B43D10"/>
    <w:rsid w:val="00B44ABC"/>
    <w:rsid w:val="00B45132"/>
    <w:rsid w:val="00B45584"/>
    <w:rsid w:val="00B455DA"/>
    <w:rsid w:val="00B46297"/>
    <w:rsid w:val="00B46B2E"/>
    <w:rsid w:val="00B46EC7"/>
    <w:rsid w:val="00B4706C"/>
    <w:rsid w:val="00B47ED3"/>
    <w:rsid w:val="00B500C8"/>
    <w:rsid w:val="00B51587"/>
    <w:rsid w:val="00B51AC1"/>
    <w:rsid w:val="00B521EC"/>
    <w:rsid w:val="00B5238A"/>
    <w:rsid w:val="00B523B2"/>
    <w:rsid w:val="00B5248D"/>
    <w:rsid w:val="00B52928"/>
    <w:rsid w:val="00B52981"/>
    <w:rsid w:val="00B5329C"/>
    <w:rsid w:val="00B532F7"/>
    <w:rsid w:val="00B538A0"/>
    <w:rsid w:val="00B5466D"/>
    <w:rsid w:val="00B54BD7"/>
    <w:rsid w:val="00B55164"/>
    <w:rsid w:val="00B55321"/>
    <w:rsid w:val="00B554C8"/>
    <w:rsid w:val="00B556D9"/>
    <w:rsid w:val="00B557DD"/>
    <w:rsid w:val="00B559A3"/>
    <w:rsid w:val="00B55CBC"/>
    <w:rsid w:val="00B56CFE"/>
    <w:rsid w:val="00B56E52"/>
    <w:rsid w:val="00B57675"/>
    <w:rsid w:val="00B604FA"/>
    <w:rsid w:val="00B605F7"/>
    <w:rsid w:val="00B609FE"/>
    <w:rsid w:val="00B612C2"/>
    <w:rsid w:val="00B61300"/>
    <w:rsid w:val="00B61BBA"/>
    <w:rsid w:val="00B61FB8"/>
    <w:rsid w:val="00B62B51"/>
    <w:rsid w:val="00B62E0F"/>
    <w:rsid w:val="00B63B51"/>
    <w:rsid w:val="00B63C2E"/>
    <w:rsid w:val="00B63D9F"/>
    <w:rsid w:val="00B63EFB"/>
    <w:rsid w:val="00B63F44"/>
    <w:rsid w:val="00B6448A"/>
    <w:rsid w:val="00B644F0"/>
    <w:rsid w:val="00B654A0"/>
    <w:rsid w:val="00B659BE"/>
    <w:rsid w:val="00B65CC2"/>
    <w:rsid w:val="00B67739"/>
    <w:rsid w:val="00B70727"/>
    <w:rsid w:val="00B70DBE"/>
    <w:rsid w:val="00B70ECC"/>
    <w:rsid w:val="00B71270"/>
    <w:rsid w:val="00B73324"/>
    <w:rsid w:val="00B74070"/>
    <w:rsid w:val="00B742B6"/>
    <w:rsid w:val="00B756AC"/>
    <w:rsid w:val="00B75CD1"/>
    <w:rsid w:val="00B75CE9"/>
    <w:rsid w:val="00B760E8"/>
    <w:rsid w:val="00B76A0B"/>
    <w:rsid w:val="00B803C4"/>
    <w:rsid w:val="00B8063D"/>
    <w:rsid w:val="00B808AE"/>
    <w:rsid w:val="00B80B04"/>
    <w:rsid w:val="00B81815"/>
    <w:rsid w:val="00B83F4B"/>
    <w:rsid w:val="00B84D9B"/>
    <w:rsid w:val="00B84E89"/>
    <w:rsid w:val="00B85431"/>
    <w:rsid w:val="00B85E06"/>
    <w:rsid w:val="00B862E2"/>
    <w:rsid w:val="00B86362"/>
    <w:rsid w:val="00B86938"/>
    <w:rsid w:val="00B86DE3"/>
    <w:rsid w:val="00B87542"/>
    <w:rsid w:val="00B90705"/>
    <w:rsid w:val="00B90773"/>
    <w:rsid w:val="00B90943"/>
    <w:rsid w:val="00B9225F"/>
    <w:rsid w:val="00B92D33"/>
    <w:rsid w:val="00B9303E"/>
    <w:rsid w:val="00B93787"/>
    <w:rsid w:val="00B93BE1"/>
    <w:rsid w:val="00B941EF"/>
    <w:rsid w:val="00B942DF"/>
    <w:rsid w:val="00B945B1"/>
    <w:rsid w:val="00B94B51"/>
    <w:rsid w:val="00B94C77"/>
    <w:rsid w:val="00B94EB0"/>
    <w:rsid w:val="00B94F39"/>
    <w:rsid w:val="00B953A4"/>
    <w:rsid w:val="00B95DE6"/>
    <w:rsid w:val="00B95EC8"/>
    <w:rsid w:val="00B95EFB"/>
    <w:rsid w:val="00B96B2F"/>
    <w:rsid w:val="00B96BA7"/>
    <w:rsid w:val="00B96C52"/>
    <w:rsid w:val="00B971FD"/>
    <w:rsid w:val="00B976B7"/>
    <w:rsid w:val="00BA0155"/>
    <w:rsid w:val="00BA0DB9"/>
    <w:rsid w:val="00BA1D33"/>
    <w:rsid w:val="00BA22EF"/>
    <w:rsid w:val="00BA28FD"/>
    <w:rsid w:val="00BA2CE5"/>
    <w:rsid w:val="00BA363D"/>
    <w:rsid w:val="00BA3D23"/>
    <w:rsid w:val="00BA3DD6"/>
    <w:rsid w:val="00BA3E86"/>
    <w:rsid w:val="00BA424F"/>
    <w:rsid w:val="00BA42D0"/>
    <w:rsid w:val="00BA4636"/>
    <w:rsid w:val="00BA5EE7"/>
    <w:rsid w:val="00BA6DE8"/>
    <w:rsid w:val="00BA747E"/>
    <w:rsid w:val="00BA7E70"/>
    <w:rsid w:val="00BB04E8"/>
    <w:rsid w:val="00BB0EF1"/>
    <w:rsid w:val="00BB1D17"/>
    <w:rsid w:val="00BB24D0"/>
    <w:rsid w:val="00BB250B"/>
    <w:rsid w:val="00BB27ED"/>
    <w:rsid w:val="00BB283B"/>
    <w:rsid w:val="00BB2D3C"/>
    <w:rsid w:val="00BB2E40"/>
    <w:rsid w:val="00BB2FEA"/>
    <w:rsid w:val="00BB3221"/>
    <w:rsid w:val="00BB348B"/>
    <w:rsid w:val="00BB4126"/>
    <w:rsid w:val="00BB430E"/>
    <w:rsid w:val="00BB45AE"/>
    <w:rsid w:val="00BB4B36"/>
    <w:rsid w:val="00BB4CAB"/>
    <w:rsid w:val="00BB524A"/>
    <w:rsid w:val="00BB6DEE"/>
    <w:rsid w:val="00BB7C4D"/>
    <w:rsid w:val="00BC2179"/>
    <w:rsid w:val="00BC3355"/>
    <w:rsid w:val="00BC34A0"/>
    <w:rsid w:val="00BC4047"/>
    <w:rsid w:val="00BC442B"/>
    <w:rsid w:val="00BC49F4"/>
    <w:rsid w:val="00BC52A3"/>
    <w:rsid w:val="00BC54E0"/>
    <w:rsid w:val="00BC6DB9"/>
    <w:rsid w:val="00BC7345"/>
    <w:rsid w:val="00BC7622"/>
    <w:rsid w:val="00BC7A99"/>
    <w:rsid w:val="00BC7FE6"/>
    <w:rsid w:val="00BD06E7"/>
    <w:rsid w:val="00BD09A5"/>
    <w:rsid w:val="00BD0F98"/>
    <w:rsid w:val="00BD1E53"/>
    <w:rsid w:val="00BD1E56"/>
    <w:rsid w:val="00BD2920"/>
    <w:rsid w:val="00BD31AD"/>
    <w:rsid w:val="00BD39EE"/>
    <w:rsid w:val="00BD41B1"/>
    <w:rsid w:val="00BD687E"/>
    <w:rsid w:val="00BD73EF"/>
    <w:rsid w:val="00BD7553"/>
    <w:rsid w:val="00BD7FAD"/>
    <w:rsid w:val="00BE0E78"/>
    <w:rsid w:val="00BE1157"/>
    <w:rsid w:val="00BE25CC"/>
    <w:rsid w:val="00BE2DEB"/>
    <w:rsid w:val="00BE2E18"/>
    <w:rsid w:val="00BE3814"/>
    <w:rsid w:val="00BE3852"/>
    <w:rsid w:val="00BE3C37"/>
    <w:rsid w:val="00BE3C92"/>
    <w:rsid w:val="00BE483E"/>
    <w:rsid w:val="00BE4D5E"/>
    <w:rsid w:val="00BE4E38"/>
    <w:rsid w:val="00BE5C60"/>
    <w:rsid w:val="00BE5F4D"/>
    <w:rsid w:val="00BE61A4"/>
    <w:rsid w:val="00BE6991"/>
    <w:rsid w:val="00BE7FDA"/>
    <w:rsid w:val="00BF057E"/>
    <w:rsid w:val="00BF07D2"/>
    <w:rsid w:val="00BF0AD5"/>
    <w:rsid w:val="00BF0B71"/>
    <w:rsid w:val="00BF0E96"/>
    <w:rsid w:val="00BF1058"/>
    <w:rsid w:val="00BF1460"/>
    <w:rsid w:val="00BF17AF"/>
    <w:rsid w:val="00BF1AB2"/>
    <w:rsid w:val="00BF1DD3"/>
    <w:rsid w:val="00BF354F"/>
    <w:rsid w:val="00BF39F8"/>
    <w:rsid w:val="00BF3C65"/>
    <w:rsid w:val="00BF40C7"/>
    <w:rsid w:val="00BF4540"/>
    <w:rsid w:val="00BF4FD5"/>
    <w:rsid w:val="00BF501B"/>
    <w:rsid w:val="00BF5736"/>
    <w:rsid w:val="00BF61B4"/>
    <w:rsid w:val="00BF61CC"/>
    <w:rsid w:val="00BF62AB"/>
    <w:rsid w:val="00BF64C9"/>
    <w:rsid w:val="00BF67AF"/>
    <w:rsid w:val="00BF6FD4"/>
    <w:rsid w:val="00BF7166"/>
    <w:rsid w:val="00C0233F"/>
    <w:rsid w:val="00C0268B"/>
    <w:rsid w:val="00C02B08"/>
    <w:rsid w:val="00C035C7"/>
    <w:rsid w:val="00C03879"/>
    <w:rsid w:val="00C03FC3"/>
    <w:rsid w:val="00C04200"/>
    <w:rsid w:val="00C04834"/>
    <w:rsid w:val="00C04EB1"/>
    <w:rsid w:val="00C055DD"/>
    <w:rsid w:val="00C062C9"/>
    <w:rsid w:val="00C063A5"/>
    <w:rsid w:val="00C0654C"/>
    <w:rsid w:val="00C069F9"/>
    <w:rsid w:val="00C06A4C"/>
    <w:rsid w:val="00C075DF"/>
    <w:rsid w:val="00C10B60"/>
    <w:rsid w:val="00C10C2D"/>
    <w:rsid w:val="00C10D26"/>
    <w:rsid w:val="00C10EF9"/>
    <w:rsid w:val="00C11DEC"/>
    <w:rsid w:val="00C11E19"/>
    <w:rsid w:val="00C11F23"/>
    <w:rsid w:val="00C12573"/>
    <w:rsid w:val="00C1258E"/>
    <w:rsid w:val="00C12876"/>
    <w:rsid w:val="00C13B83"/>
    <w:rsid w:val="00C1403D"/>
    <w:rsid w:val="00C140D9"/>
    <w:rsid w:val="00C1422F"/>
    <w:rsid w:val="00C14E53"/>
    <w:rsid w:val="00C16436"/>
    <w:rsid w:val="00C165C6"/>
    <w:rsid w:val="00C1720E"/>
    <w:rsid w:val="00C177EE"/>
    <w:rsid w:val="00C179A7"/>
    <w:rsid w:val="00C2119C"/>
    <w:rsid w:val="00C21523"/>
    <w:rsid w:val="00C217D5"/>
    <w:rsid w:val="00C221B2"/>
    <w:rsid w:val="00C2298F"/>
    <w:rsid w:val="00C22B86"/>
    <w:rsid w:val="00C23165"/>
    <w:rsid w:val="00C24432"/>
    <w:rsid w:val="00C24857"/>
    <w:rsid w:val="00C24861"/>
    <w:rsid w:val="00C24E88"/>
    <w:rsid w:val="00C26262"/>
    <w:rsid w:val="00C27549"/>
    <w:rsid w:val="00C27696"/>
    <w:rsid w:val="00C27DAA"/>
    <w:rsid w:val="00C30D15"/>
    <w:rsid w:val="00C315EA"/>
    <w:rsid w:val="00C31C8A"/>
    <w:rsid w:val="00C3257D"/>
    <w:rsid w:val="00C32BB5"/>
    <w:rsid w:val="00C332AD"/>
    <w:rsid w:val="00C33BCB"/>
    <w:rsid w:val="00C3406E"/>
    <w:rsid w:val="00C342B3"/>
    <w:rsid w:val="00C34C61"/>
    <w:rsid w:val="00C3594E"/>
    <w:rsid w:val="00C35B16"/>
    <w:rsid w:val="00C36B26"/>
    <w:rsid w:val="00C373A5"/>
    <w:rsid w:val="00C373D0"/>
    <w:rsid w:val="00C37EAA"/>
    <w:rsid w:val="00C40756"/>
    <w:rsid w:val="00C40DD2"/>
    <w:rsid w:val="00C41011"/>
    <w:rsid w:val="00C415EF"/>
    <w:rsid w:val="00C42463"/>
    <w:rsid w:val="00C42854"/>
    <w:rsid w:val="00C429F0"/>
    <w:rsid w:val="00C42A11"/>
    <w:rsid w:val="00C433FD"/>
    <w:rsid w:val="00C43ABE"/>
    <w:rsid w:val="00C43C83"/>
    <w:rsid w:val="00C43D2C"/>
    <w:rsid w:val="00C44D5C"/>
    <w:rsid w:val="00C452BD"/>
    <w:rsid w:val="00C45475"/>
    <w:rsid w:val="00C4551F"/>
    <w:rsid w:val="00C45AEE"/>
    <w:rsid w:val="00C45D2C"/>
    <w:rsid w:val="00C47938"/>
    <w:rsid w:val="00C503DE"/>
    <w:rsid w:val="00C5057E"/>
    <w:rsid w:val="00C51117"/>
    <w:rsid w:val="00C518A5"/>
    <w:rsid w:val="00C51EF7"/>
    <w:rsid w:val="00C51FB4"/>
    <w:rsid w:val="00C526D7"/>
    <w:rsid w:val="00C52BDC"/>
    <w:rsid w:val="00C53354"/>
    <w:rsid w:val="00C539D8"/>
    <w:rsid w:val="00C53E48"/>
    <w:rsid w:val="00C54163"/>
    <w:rsid w:val="00C54595"/>
    <w:rsid w:val="00C54DD0"/>
    <w:rsid w:val="00C5576C"/>
    <w:rsid w:val="00C55C52"/>
    <w:rsid w:val="00C56A25"/>
    <w:rsid w:val="00C5754A"/>
    <w:rsid w:val="00C57BB1"/>
    <w:rsid w:val="00C60310"/>
    <w:rsid w:val="00C605AD"/>
    <w:rsid w:val="00C61846"/>
    <w:rsid w:val="00C61BE5"/>
    <w:rsid w:val="00C61E6A"/>
    <w:rsid w:val="00C62593"/>
    <w:rsid w:val="00C62A36"/>
    <w:rsid w:val="00C63EF7"/>
    <w:rsid w:val="00C63F27"/>
    <w:rsid w:val="00C64105"/>
    <w:rsid w:val="00C6443C"/>
    <w:rsid w:val="00C648F6"/>
    <w:rsid w:val="00C65CBC"/>
    <w:rsid w:val="00C65E56"/>
    <w:rsid w:val="00C66CCD"/>
    <w:rsid w:val="00C66E5C"/>
    <w:rsid w:val="00C67731"/>
    <w:rsid w:val="00C70746"/>
    <w:rsid w:val="00C7165D"/>
    <w:rsid w:val="00C71825"/>
    <w:rsid w:val="00C71BA0"/>
    <w:rsid w:val="00C71BC4"/>
    <w:rsid w:val="00C71CD3"/>
    <w:rsid w:val="00C72715"/>
    <w:rsid w:val="00C72EE7"/>
    <w:rsid w:val="00C72F81"/>
    <w:rsid w:val="00C73746"/>
    <w:rsid w:val="00C73DE9"/>
    <w:rsid w:val="00C73ECF"/>
    <w:rsid w:val="00C74326"/>
    <w:rsid w:val="00C74BB9"/>
    <w:rsid w:val="00C75DCC"/>
    <w:rsid w:val="00C76399"/>
    <w:rsid w:val="00C76E7B"/>
    <w:rsid w:val="00C774A4"/>
    <w:rsid w:val="00C800A8"/>
    <w:rsid w:val="00C801F0"/>
    <w:rsid w:val="00C80FE2"/>
    <w:rsid w:val="00C8113F"/>
    <w:rsid w:val="00C817FD"/>
    <w:rsid w:val="00C81BFC"/>
    <w:rsid w:val="00C81D64"/>
    <w:rsid w:val="00C8265D"/>
    <w:rsid w:val="00C82CCE"/>
    <w:rsid w:val="00C82F6B"/>
    <w:rsid w:val="00C830BC"/>
    <w:rsid w:val="00C8347F"/>
    <w:rsid w:val="00C837BA"/>
    <w:rsid w:val="00C862D6"/>
    <w:rsid w:val="00C868BC"/>
    <w:rsid w:val="00C876DD"/>
    <w:rsid w:val="00C87A09"/>
    <w:rsid w:val="00C9069F"/>
    <w:rsid w:val="00C90904"/>
    <w:rsid w:val="00C912A1"/>
    <w:rsid w:val="00C91B35"/>
    <w:rsid w:val="00C92331"/>
    <w:rsid w:val="00C92912"/>
    <w:rsid w:val="00C92DC6"/>
    <w:rsid w:val="00C92E35"/>
    <w:rsid w:val="00C95D14"/>
    <w:rsid w:val="00C9629C"/>
    <w:rsid w:val="00C965D3"/>
    <w:rsid w:val="00C96864"/>
    <w:rsid w:val="00C96D44"/>
    <w:rsid w:val="00CA1C9D"/>
    <w:rsid w:val="00CA1D6E"/>
    <w:rsid w:val="00CA1EA6"/>
    <w:rsid w:val="00CA227F"/>
    <w:rsid w:val="00CA2EFF"/>
    <w:rsid w:val="00CA3459"/>
    <w:rsid w:val="00CA3E0D"/>
    <w:rsid w:val="00CA4859"/>
    <w:rsid w:val="00CA5E30"/>
    <w:rsid w:val="00CA6326"/>
    <w:rsid w:val="00CA6ED7"/>
    <w:rsid w:val="00CA6F49"/>
    <w:rsid w:val="00CA7108"/>
    <w:rsid w:val="00CA71D9"/>
    <w:rsid w:val="00CA74B8"/>
    <w:rsid w:val="00CA7806"/>
    <w:rsid w:val="00CA7B99"/>
    <w:rsid w:val="00CB0B76"/>
    <w:rsid w:val="00CB1002"/>
    <w:rsid w:val="00CB118E"/>
    <w:rsid w:val="00CB1C12"/>
    <w:rsid w:val="00CB2010"/>
    <w:rsid w:val="00CB325B"/>
    <w:rsid w:val="00CB3289"/>
    <w:rsid w:val="00CB376D"/>
    <w:rsid w:val="00CB3AA3"/>
    <w:rsid w:val="00CB3D32"/>
    <w:rsid w:val="00CB4615"/>
    <w:rsid w:val="00CB5675"/>
    <w:rsid w:val="00CB57B7"/>
    <w:rsid w:val="00CB6411"/>
    <w:rsid w:val="00CB6A50"/>
    <w:rsid w:val="00CB7479"/>
    <w:rsid w:val="00CB7B9E"/>
    <w:rsid w:val="00CB7BE5"/>
    <w:rsid w:val="00CC037D"/>
    <w:rsid w:val="00CC0621"/>
    <w:rsid w:val="00CC208E"/>
    <w:rsid w:val="00CC254A"/>
    <w:rsid w:val="00CC3387"/>
    <w:rsid w:val="00CC3905"/>
    <w:rsid w:val="00CC3AAD"/>
    <w:rsid w:val="00CC3ACD"/>
    <w:rsid w:val="00CC3B04"/>
    <w:rsid w:val="00CC3CF0"/>
    <w:rsid w:val="00CC3F04"/>
    <w:rsid w:val="00CC3F3A"/>
    <w:rsid w:val="00CC4D50"/>
    <w:rsid w:val="00CC5A44"/>
    <w:rsid w:val="00CC608C"/>
    <w:rsid w:val="00CC616D"/>
    <w:rsid w:val="00CC618F"/>
    <w:rsid w:val="00CC64A0"/>
    <w:rsid w:val="00CC64C8"/>
    <w:rsid w:val="00CC7037"/>
    <w:rsid w:val="00CD0011"/>
    <w:rsid w:val="00CD026B"/>
    <w:rsid w:val="00CD1917"/>
    <w:rsid w:val="00CD3010"/>
    <w:rsid w:val="00CD3269"/>
    <w:rsid w:val="00CD4A3D"/>
    <w:rsid w:val="00CD57DA"/>
    <w:rsid w:val="00CD5A22"/>
    <w:rsid w:val="00CD6660"/>
    <w:rsid w:val="00CD6F27"/>
    <w:rsid w:val="00CD767F"/>
    <w:rsid w:val="00CD7DBF"/>
    <w:rsid w:val="00CE0409"/>
    <w:rsid w:val="00CE09E6"/>
    <w:rsid w:val="00CE2477"/>
    <w:rsid w:val="00CE2D33"/>
    <w:rsid w:val="00CE2EC1"/>
    <w:rsid w:val="00CE305F"/>
    <w:rsid w:val="00CE3090"/>
    <w:rsid w:val="00CE3A03"/>
    <w:rsid w:val="00CE3C3E"/>
    <w:rsid w:val="00CE3D8E"/>
    <w:rsid w:val="00CE4221"/>
    <w:rsid w:val="00CE4E95"/>
    <w:rsid w:val="00CE57BA"/>
    <w:rsid w:val="00CE5B88"/>
    <w:rsid w:val="00CE618E"/>
    <w:rsid w:val="00CE61FE"/>
    <w:rsid w:val="00CE6E39"/>
    <w:rsid w:val="00CE7659"/>
    <w:rsid w:val="00CE7761"/>
    <w:rsid w:val="00CF01B3"/>
    <w:rsid w:val="00CF0D6E"/>
    <w:rsid w:val="00CF0EA9"/>
    <w:rsid w:val="00CF14FA"/>
    <w:rsid w:val="00CF152E"/>
    <w:rsid w:val="00CF1925"/>
    <w:rsid w:val="00CF1F41"/>
    <w:rsid w:val="00CF2DF6"/>
    <w:rsid w:val="00CF2F95"/>
    <w:rsid w:val="00CF3485"/>
    <w:rsid w:val="00CF411B"/>
    <w:rsid w:val="00CF4C30"/>
    <w:rsid w:val="00CF5271"/>
    <w:rsid w:val="00CF591C"/>
    <w:rsid w:val="00CF5F63"/>
    <w:rsid w:val="00CF674A"/>
    <w:rsid w:val="00CF6D5E"/>
    <w:rsid w:val="00CF7D43"/>
    <w:rsid w:val="00D00C7C"/>
    <w:rsid w:val="00D00F1E"/>
    <w:rsid w:val="00D00F38"/>
    <w:rsid w:val="00D0180B"/>
    <w:rsid w:val="00D01BF0"/>
    <w:rsid w:val="00D01CD6"/>
    <w:rsid w:val="00D020F3"/>
    <w:rsid w:val="00D02A6C"/>
    <w:rsid w:val="00D02BF5"/>
    <w:rsid w:val="00D0504A"/>
    <w:rsid w:val="00D07340"/>
    <w:rsid w:val="00D07B0F"/>
    <w:rsid w:val="00D1071D"/>
    <w:rsid w:val="00D11304"/>
    <w:rsid w:val="00D1184D"/>
    <w:rsid w:val="00D11AB3"/>
    <w:rsid w:val="00D11D67"/>
    <w:rsid w:val="00D121CC"/>
    <w:rsid w:val="00D121E1"/>
    <w:rsid w:val="00D12723"/>
    <w:rsid w:val="00D130B2"/>
    <w:rsid w:val="00D133F3"/>
    <w:rsid w:val="00D1398D"/>
    <w:rsid w:val="00D145C7"/>
    <w:rsid w:val="00D14FC6"/>
    <w:rsid w:val="00D15173"/>
    <w:rsid w:val="00D168CA"/>
    <w:rsid w:val="00D16D72"/>
    <w:rsid w:val="00D17631"/>
    <w:rsid w:val="00D1779A"/>
    <w:rsid w:val="00D2076A"/>
    <w:rsid w:val="00D20D4D"/>
    <w:rsid w:val="00D21360"/>
    <w:rsid w:val="00D2238C"/>
    <w:rsid w:val="00D225D5"/>
    <w:rsid w:val="00D226A0"/>
    <w:rsid w:val="00D22A84"/>
    <w:rsid w:val="00D22DCA"/>
    <w:rsid w:val="00D22EA6"/>
    <w:rsid w:val="00D22EFC"/>
    <w:rsid w:val="00D23B2C"/>
    <w:rsid w:val="00D243E8"/>
    <w:rsid w:val="00D2475B"/>
    <w:rsid w:val="00D248FE"/>
    <w:rsid w:val="00D24920"/>
    <w:rsid w:val="00D24D8C"/>
    <w:rsid w:val="00D257CE"/>
    <w:rsid w:val="00D2597B"/>
    <w:rsid w:val="00D25B1B"/>
    <w:rsid w:val="00D25CDA"/>
    <w:rsid w:val="00D2714F"/>
    <w:rsid w:val="00D27640"/>
    <w:rsid w:val="00D310AC"/>
    <w:rsid w:val="00D3123A"/>
    <w:rsid w:val="00D31813"/>
    <w:rsid w:val="00D31D8E"/>
    <w:rsid w:val="00D31EBA"/>
    <w:rsid w:val="00D32942"/>
    <w:rsid w:val="00D32A6C"/>
    <w:rsid w:val="00D32CA4"/>
    <w:rsid w:val="00D3378E"/>
    <w:rsid w:val="00D33997"/>
    <w:rsid w:val="00D34225"/>
    <w:rsid w:val="00D34292"/>
    <w:rsid w:val="00D344E2"/>
    <w:rsid w:val="00D370E9"/>
    <w:rsid w:val="00D371BE"/>
    <w:rsid w:val="00D37A82"/>
    <w:rsid w:val="00D37DF5"/>
    <w:rsid w:val="00D37DFC"/>
    <w:rsid w:val="00D4034B"/>
    <w:rsid w:val="00D407C8"/>
    <w:rsid w:val="00D4159D"/>
    <w:rsid w:val="00D41A62"/>
    <w:rsid w:val="00D41C36"/>
    <w:rsid w:val="00D421D7"/>
    <w:rsid w:val="00D42F7D"/>
    <w:rsid w:val="00D432B8"/>
    <w:rsid w:val="00D4384C"/>
    <w:rsid w:val="00D43C12"/>
    <w:rsid w:val="00D43DA1"/>
    <w:rsid w:val="00D44425"/>
    <w:rsid w:val="00D44761"/>
    <w:rsid w:val="00D44A26"/>
    <w:rsid w:val="00D46451"/>
    <w:rsid w:val="00D46CE5"/>
    <w:rsid w:val="00D47458"/>
    <w:rsid w:val="00D5127F"/>
    <w:rsid w:val="00D51CDA"/>
    <w:rsid w:val="00D51EAF"/>
    <w:rsid w:val="00D51EC9"/>
    <w:rsid w:val="00D52723"/>
    <w:rsid w:val="00D54FD3"/>
    <w:rsid w:val="00D564D2"/>
    <w:rsid w:val="00D57D4E"/>
    <w:rsid w:val="00D627C3"/>
    <w:rsid w:val="00D627EB"/>
    <w:rsid w:val="00D62925"/>
    <w:rsid w:val="00D631AD"/>
    <w:rsid w:val="00D63284"/>
    <w:rsid w:val="00D6349A"/>
    <w:rsid w:val="00D634FF"/>
    <w:rsid w:val="00D63B0D"/>
    <w:rsid w:val="00D63CDD"/>
    <w:rsid w:val="00D64171"/>
    <w:rsid w:val="00D64E28"/>
    <w:rsid w:val="00D64FD5"/>
    <w:rsid w:val="00D659C6"/>
    <w:rsid w:val="00D65AA6"/>
    <w:rsid w:val="00D65C2A"/>
    <w:rsid w:val="00D65C45"/>
    <w:rsid w:val="00D6709B"/>
    <w:rsid w:val="00D67B68"/>
    <w:rsid w:val="00D67EB6"/>
    <w:rsid w:val="00D7039C"/>
    <w:rsid w:val="00D707B4"/>
    <w:rsid w:val="00D71109"/>
    <w:rsid w:val="00D72584"/>
    <w:rsid w:val="00D7383B"/>
    <w:rsid w:val="00D73E3F"/>
    <w:rsid w:val="00D7415F"/>
    <w:rsid w:val="00D7420D"/>
    <w:rsid w:val="00D746CE"/>
    <w:rsid w:val="00D74EDA"/>
    <w:rsid w:val="00D755CF"/>
    <w:rsid w:val="00D76A98"/>
    <w:rsid w:val="00D771D5"/>
    <w:rsid w:val="00D77B13"/>
    <w:rsid w:val="00D77DBE"/>
    <w:rsid w:val="00D800F0"/>
    <w:rsid w:val="00D805CB"/>
    <w:rsid w:val="00D80BB0"/>
    <w:rsid w:val="00D80FB9"/>
    <w:rsid w:val="00D812FA"/>
    <w:rsid w:val="00D81370"/>
    <w:rsid w:val="00D82BCB"/>
    <w:rsid w:val="00D830F3"/>
    <w:rsid w:val="00D83986"/>
    <w:rsid w:val="00D83A5C"/>
    <w:rsid w:val="00D84426"/>
    <w:rsid w:val="00D84438"/>
    <w:rsid w:val="00D84535"/>
    <w:rsid w:val="00D84D66"/>
    <w:rsid w:val="00D84E60"/>
    <w:rsid w:val="00D85540"/>
    <w:rsid w:val="00D858EE"/>
    <w:rsid w:val="00D864C5"/>
    <w:rsid w:val="00D86A96"/>
    <w:rsid w:val="00D879EB"/>
    <w:rsid w:val="00D87D2E"/>
    <w:rsid w:val="00D9060B"/>
    <w:rsid w:val="00D9085C"/>
    <w:rsid w:val="00D90D55"/>
    <w:rsid w:val="00D90E42"/>
    <w:rsid w:val="00D91F18"/>
    <w:rsid w:val="00D91F5D"/>
    <w:rsid w:val="00D92A1E"/>
    <w:rsid w:val="00D92B0B"/>
    <w:rsid w:val="00D931B7"/>
    <w:rsid w:val="00D947E0"/>
    <w:rsid w:val="00D94894"/>
    <w:rsid w:val="00D9498D"/>
    <w:rsid w:val="00D94DE1"/>
    <w:rsid w:val="00D95811"/>
    <w:rsid w:val="00D959CA"/>
    <w:rsid w:val="00D95C39"/>
    <w:rsid w:val="00D961F4"/>
    <w:rsid w:val="00D96B4C"/>
    <w:rsid w:val="00D96C41"/>
    <w:rsid w:val="00D978CB"/>
    <w:rsid w:val="00DA02AF"/>
    <w:rsid w:val="00DA03B4"/>
    <w:rsid w:val="00DA0A91"/>
    <w:rsid w:val="00DA1096"/>
    <w:rsid w:val="00DA1247"/>
    <w:rsid w:val="00DA1600"/>
    <w:rsid w:val="00DA1921"/>
    <w:rsid w:val="00DA1DFA"/>
    <w:rsid w:val="00DA214F"/>
    <w:rsid w:val="00DA27FC"/>
    <w:rsid w:val="00DA28D0"/>
    <w:rsid w:val="00DA3EF2"/>
    <w:rsid w:val="00DA46E7"/>
    <w:rsid w:val="00DA541A"/>
    <w:rsid w:val="00DA569B"/>
    <w:rsid w:val="00DA6932"/>
    <w:rsid w:val="00DA7C3A"/>
    <w:rsid w:val="00DB00CC"/>
    <w:rsid w:val="00DB024A"/>
    <w:rsid w:val="00DB0A4E"/>
    <w:rsid w:val="00DB1A17"/>
    <w:rsid w:val="00DB1F4F"/>
    <w:rsid w:val="00DB27E4"/>
    <w:rsid w:val="00DB2B51"/>
    <w:rsid w:val="00DB3270"/>
    <w:rsid w:val="00DB4171"/>
    <w:rsid w:val="00DB4477"/>
    <w:rsid w:val="00DB4545"/>
    <w:rsid w:val="00DB45FB"/>
    <w:rsid w:val="00DB4D39"/>
    <w:rsid w:val="00DB504B"/>
    <w:rsid w:val="00DB5636"/>
    <w:rsid w:val="00DB5AB0"/>
    <w:rsid w:val="00DB6303"/>
    <w:rsid w:val="00DB691B"/>
    <w:rsid w:val="00DB6F50"/>
    <w:rsid w:val="00DB6F9D"/>
    <w:rsid w:val="00DB75F9"/>
    <w:rsid w:val="00DB77F2"/>
    <w:rsid w:val="00DC009F"/>
    <w:rsid w:val="00DC157B"/>
    <w:rsid w:val="00DC15AA"/>
    <w:rsid w:val="00DC1BB1"/>
    <w:rsid w:val="00DC4C9E"/>
    <w:rsid w:val="00DC4E6B"/>
    <w:rsid w:val="00DC52FB"/>
    <w:rsid w:val="00DC5541"/>
    <w:rsid w:val="00DC59ED"/>
    <w:rsid w:val="00DC600A"/>
    <w:rsid w:val="00DC7384"/>
    <w:rsid w:val="00DC7E5B"/>
    <w:rsid w:val="00DD0386"/>
    <w:rsid w:val="00DD0A4A"/>
    <w:rsid w:val="00DD0E00"/>
    <w:rsid w:val="00DD0F96"/>
    <w:rsid w:val="00DD10D5"/>
    <w:rsid w:val="00DD2283"/>
    <w:rsid w:val="00DD31BA"/>
    <w:rsid w:val="00DD3686"/>
    <w:rsid w:val="00DD3BE5"/>
    <w:rsid w:val="00DD4EA8"/>
    <w:rsid w:val="00DD5877"/>
    <w:rsid w:val="00DD5927"/>
    <w:rsid w:val="00DD64DD"/>
    <w:rsid w:val="00DD6D1F"/>
    <w:rsid w:val="00DE0F0A"/>
    <w:rsid w:val="00DE2B88"/>
    <w:rsid w:val="00DE33E3"/>
    <w:rsid w:val="00DE3DCA"/>
    <w:rsid w:val="00DE470E"/>
    <w:rsid w:val="00DE4BC6"/>
    <w:rsid w:val="00DE54CD"/>
    <w:rsid w:val="00DE58E5"/>
    <w:rsid w:val="00DE59B0"/>
    <w:rsid w:val="00DE6EBC"/>
    <w:rsid w:val="00DE70FB"/>
    <w:rsid w:val="00DF0318"/>
    <w:rsid w:val="00DF0C72"/>
    <w:rsid w:val="00DF1BD2"/>
    <w:rsid w:val="00DF1E40"/>
    <w:rsid w:val="00DF22FD"/>
    <w:rsid w:val="00DF2BAD"/>
    <w:rsid w:val="00DF330F"/>
    <w:rsid w:val="00DF3DF6"/>
    <w:rsid w:val="00DF5A3D"/>
    <w:rsid w:val="00DF743E"/>
    <w:rsid w:val="00DF7767"/>
    <w:rsid w:val="00DF79FE"/>
    <w:rsid w:val="00E002C5"/>
    <w:rsid w:val="00E005E2"/>
    <w:rsid w:val="00E00B5C"/>
    <w:rsid w:val="00E03259"/>
    <w:rsid w:val="00E03C90"/>
    <w:rsid w:val="00E03DEB"/>
    <w:rsid w:val="00E0436C"/>
    <w:rsid w:val="00E04C75"/>
    <w:rsid w:val="00E0501D"/>
    <w:rsid w:val="00E065E9"/>
    <w:rsid w:val="00E06AA0"/>
    <w:rsid w:val="00E06E13"/>
    <w:rsid w:val="00E07816"/>
    <w:rsid w:val="00E10836"/>
    <w:rsid w:val="00E10C61"/>
    <w:rsid w:val="00E11130"/>
    <w:rsid w:val="00E111E1"/>
    <w:rsid w:val="00E121EA"/>
    <w:rsid w:val="00E12EF9"/>
    <w:rsid w:val="00E130B3"/>
    <w:rsid w:val="00E13364"/>
    <w:rsid w:val="00E13972"/>
    <w:rsid w:val="00E13A68"/>
    <w:rsid w:val="00E13E62"/>
    <w:rsid w:val="00E13F1F"/>
    <w:rsid w:val="00E147BA"/>
    <w:rsid w:val="00E154FB"/>
    <w:rsid w:val="00E15D39"/>
    <w:rsid w:val="00E166BC"/>
    <w:rsid w:val="00E16991"/>
    <w:rsid w:val="00E16B9B"/>
    <w:rsid w:val="00E171F3"/>
    <w:rsid w:val="00E17A1A"/>
    <w:rsid w:val="00E17A25"/>
    <w:rsid w:val="00E2165A"/>
    <w:rsid w:val="00E21687"/>
    <w:rsid w:val="00E21C1A"/>
    <w:rsid w:val="00E24077"/>
    <w:rsid w:val="00E240E3"/>
    <w:rsid w:val="00E2424A"/>
    <w:rsid w:val="00E2552F"/>
    <w:rsid w:val="00E25A38"/>
    <w:rsid w:val="00E26F14"/>
    <w:rsid w:val="00E27167"/>
    <w:rsid w:val="00E27514"/>
    <w:rsid w:val="00E27706"/>
    <w:rsid w:val="00E27F83"/>
    <w:rsid w:val="00E30D82"/>
    <w:rsid w:val="00E311A7"/>
    <w:rsid w:val="00E3199B"/>
    <w:rsid w:val="00E32128"/>
    <w:rsid w:val="00E32EAE"/>
    <w:rsid w:val="00E336A3"/>
    <w:rsid w:val="00E34017"/>
    <w:rsid w:val="00E3453A"/>
    <w:rsid w:val="00E3573B"/>
    <w:rsid w:val="00E35BFA"/>
    <w:rsid w:val="00E36389"/>
    <w:rsid w:val="00E36D86"/>
    <w:rsid w:val="00E36FCA"/>
    <w:rsid w:val="00E37026"/>
    <w:rsid w:val="00E371B3"/>
    <w:rsid w:val="00E37387"/>
    <w:rsid w:val="00E4031E"/>
    <w:rsid w:val="00E40D32"/>
    <w:rsid w:val="00E40E6E"/>
    <w:rsid w:val="00E4102E"/>
    <w:rsid w:val="00E4299D"/>
    <w:rsid w:val="00E42B2C"/>
    <w:rsid w:val="00E42B2F"/>
    <w:rsid w:val="00E42D62"/>
    <w:rsid w:val="00E43801"/>
    <w:rsid w:val="00E43BD5"/>
    <w:rsid w:val="00E4455F"/>
    <w:rsid w:val="00E44DCC"/>
    <w:rsid w:val="00E45179"/>
    <w:rsid w:val="00E45F72"/>
    <w:rsid w:val="00E4680F"/>
    <w:rsid w:val="00E46996"/>
    <w:rsid w:val="00E46EC8"/>
    <w:rsid w:val="00E47255"/>
    <w:rsid w:val="00E47D8C"/>
    <w:rsid w:val="00E500A5"/>
    <w:rsid w:val="00E50169"/>
    <w:rsid w:val="00E50A64"/>
    <w:rsid w:val="00E50AC9"/>
    <w:rsid w:val="00E50ED7"/>
    <w:rsid w:val="00E51831"/>
    <w:rsid w:val="00E525DB"/>
    <w:rsid w:val="00E5370F"/>
    <w:rsid w:val="00E539FC"/>
    <w:rsid w:val="00E53AF8"/>
    <w:rsid w:val="00E54302"/>
    <w:rsid w:val="00E54DC9"/>
    <w:rsid w:val="00E54DE5"/>
    <w:rsid w:val="00E54E4E"/>
    <w:rsid w:val="00E54FC4"/>
    <w:rsid w:val="00E55A9F"/>
    <w:rsid w:val="00E55C83"/>
    <w:rsid w:val="00E57A86"/>
    <w:rsid w:val="00E57AC1"/>
    <w:rsid w:val="00E57ADE"/>
    <w:rsid w:val="00E6018C"/>
    <w:rsid w:val="00E609B6"/>
    <w:rsid w:val="00E60DC5"/>
    <w:rsid w:val="00E60E9D"/>
    <w:rsid w:val="00E61128"/>
    <w:rsid w:val="00E6185C"/>
    <w:rsid w:val="00E61C3E"/>
    <w:rsid w:val="00E61CD5"/>
    <w:rsid w:val="00E62182"/>
    <w:rsid w:val="00E622C2"/>
    <w:rsid w:val="00E64057"/>
    <w:rsid w:val="00E64146"/>
    <w:rsid w:val="00E6474D"/>
    <w:rsid w:val="00E650A5"/>
    <w:rsid w:val="00E65423"/>
    <w:rsid w:val="00E6592C"/>
    <w:rsid w:val="00E65BC6"/>
    <w:rsid w:val="00E662A0"/>
    <w:rsid w:val="00E66DD7"/>
    <w:rsid w:val="00E670CB"/>
    <w:rsid w:val="00E673F6"/>
    <w:rsid w:val="00E67C88"/>
    <w:rsid w:val="00E67FA4"/>
    <w:rsid w:val="00E7091B"/>
    <w:rsid w:val="00E70F55"/>
    <w:rsid w:val="00E71490"/>
    <w:rsid w:val="00E71D08"/>
    <w:rsid w:val="00E72473"/>
    <w:rsid w:val="00E72D4B"/>
    <w:rsid w:val="00E73DA2"/>
    <w:rsid w:val="00E74287"/>
    <w:rsid w:val="00E74582"/>
    <w:rsid w:val="00E7493B"/>
    <w:rsid w:val="00E75266"/>
    <w:rsid w:val="00E75D47"/>
    <w:rsid w:val="00E76F74"/>
    <w:rsid w:val="00E7780E"/>
    <w:rsid w:val="00E81758"/>
    <w:rsid w:val="00E81D2A"/>
    <w:rsid w:val="00E82D48"/>
    <w:rsid w:val="00E838AA"/>
    <w:rsid w:val="00E83ACE"/>
    <w:rsid w:val="00E83CDD"/>
    <w:rsid w:val="00E8580A"/>
    <w:rsid w:val="00E866D4"/>
    <w:rsid w:val="00E86921"/>
    <w:rsid w:val="00E872EF"/>
    <w:rsid w:val="00E87B70"/>
    <w:rsid w:val="00E87D00"/>
    <w:rsid w:val="00E90BBA"/>
    <w:rsid w:val="00E9144F"/>
    <w:rsid w:val="00E91642"/>
    <w:rsid w:val="00E916E4"/>
    <w:rsid w:val="00E91E6F"/>
    <w:rsid w:val="00E92167"/>
    <w:rsid w:val="00E9236D"/>
    <w:rsid w:val="00E93EA2"/>
    <w:rsid w:val="00E942F1"/>
    <w:rsid w:val="00E9470C"/>
    <w:rsid w:val="00E95304"/>
    <w:rsid w:val="00E956DB"/>
    <w:rsid w:val="00E95D9F"/>
    <w:rsid w:val="00E9795D"/>
    <w:rsid w:val="00EA09CF"/>
    <w:rsid w:val="00EA0E5C"/>
    <w:rsid w:val="00EA1F09"/>
    <w:rsid w:val="00EA2109"/>
    <w:rsid w:val="00EA237C"/>
    <w:rsid w:val="00EA2B1F"/>
    <w:rsid w:val="00EA308E"/>
    <w:rsid w:val="00EA4835"/>
    <w:rsid w:val="00EA63F8"/>
    <w:rsid w:val="00EA6EE1"/>
    <w:rsid w:val="00EA6FFF"/>
    <w:rsid w:val="00EA7C25"/>
    <w:rsid w:val="00EA7F94"/>
    <w:rsid w:val="00EB0477"/>
    <w:rsid w:val="00EB0D8F"/>
    <w:rsid w:val="00EB0EF7"/>
    <w:rsid w:val="00EB197E"/>
    <w:rsid w:val="00EB2121"/>
    <w:rsid w:val="00EB2850"/>
    <w:rsid w:val="00EB2E67"/>
    <w:rsid w:val="00EB3289"/>
    <w:rsid w:val="00EB4777"/>
    <w:rsid w:val="00EB4BA3"/>
    <w:rsid w:val="00EB4C10"/>
    <w:rsid w:val="00EB5056"/>
    <w:rsid w:val="00EB511E"/>
    <w:rsid w:val="00EB5411"/>
    <w:rsid w:val="00EB555C"/>
    <w:rsid w:val="00EB598D"/>
    <w:rsid w:val="00EB5D62"/>
    <w:rsid w:val="00EB5E01"/>
    <w:rsid w:val="00EB6FA6"/>
    <w:rsid w:val="00EB7C7B"/>
    <w:rsid w:val="00EC03D7"/>
    <w:rsid w:val="00EC0687"/>
    <w:rsid w:val="00EC0B41"/>
    <w:rsid w:val="00EC154E"/>
    <w:rsid w:val="00EC20E6"/>
    <w:rsid w:val="00EC2450"/>
    <w:rsid w:val="00EC2566"/>
    <w:rsid w:val="00EC2C61"/>
    <w:rsid w:val="00EC3285"/>
    <w:rsid w:val="00EC38E7"/>
    <w:rsid w:val="00EC3EC9"/>
    <w:rsid w:val="00EC3F19"/>
    <w:rsid w:val="00EC4CD0"/>
    <w:rsid w:val="00EC5545"/>
    <w:rsid w:val="00EC5931"/>
    <w:rsid w:val="00EC7479"/>
    <w:rsid w:val="00ED0138"/>
    <w:rsid w:val="00ED0C28"/>
    <w:rsid w:val="00ED0E06"/>
    <w:rsid w:val="00ED188A"/>
    <w:rsid w:val="00ED1E1D"/>
    <w:rsid w:val="00ED33B1"/>
    <w:rsid w:val="00ED36A2"/>
    <w:rsid w:val="00ED41CA"/>
    <w:rsid w:val="00ED4A3B"/>
    <w:rsid w:val="00ED4A9E"/>
    <w:rsid w:val="00ED5611"/>
    <w:rsid w:val="00ED629A"/>
    <w:rsid w:val="00ED68AD"/>
    <w:rsid w:val="00ED6983"/>
    <w:rsid w:val="00ED6B9D"/>
    <w:rsid w:val="00ED6C74"/>
    <w:rsid w:val="00ED744F"/>
    <w:rsid w:val="00ED74A5"/>
    <w:rsid w:val="00ED751F"/>
    <w:rsid w:val="00EE0514"/>
    <w:rsid w:val="00EE07D2"/>
    <w:rsid w:val="00EE07E9"/>
    <w:rsid w:val="00EE0B8B"/>
    <w:rsid w:val="00EE1979"/>
    <w:rsid w:val="00EE233F"/>
    <w:rsid w:val="00EE247F"/>
    <w:rsid w:val="00EE25B6"/>
    <w:rsid w:val="00EE2894"/>
    <w:rsid w:val="00EE2EEB"/>
    <w:rsid w:val="00EE3847"/>
    <w:rsid w:val="00EE3B49"/>
    <w:rsid w:val="00EE4816"/>
    <w:rsid w:val="00EE4BD4"/>
    <w:rsid w:val="00EE4FD2"/>
    <w:rsid w:val="00EE5166"/>
    <w:rsid w:val="00EE5CF8"/>
    <w:rsid w:val="00EE6BD0"/>
    <w:rsid w:val="00EF03D1"/>
    <w:rsid w:val="00EF065E"/>
    <w:rsid w:val="00EF0A0A"/>
    <w:rsid w:val="00EF0C40"/>
    <w:rsid w:val="00EF241A"/>
    <w:rsid w:val="00EF2CCB"/>
    <w:rsid w:val="00EF3306"/>
    <w:rsid w:val="00EF349A"/>
    <w:rsid w:val="00EF3503"/>
    <w:rsid w:val="00EF420F"/>
    <w:rsid w:val="00EF434C"/>
    <w:rsid w:val="00EF49D2"/>
    <w:rsid w:val="00EF57F8"/>
    <w:rsid w:val="00EF5827"/>
    <w:rsid w:val="00EF60E5"/>
    <w:rsid w:val="00EF6535"/>
    <w:rsid w:val="00EF70DF"/>
    <w:rsid w:val="00EF71B7"/>
    <w:rsid w:val="00F00097"/>
    <w:rsid w:val="00F00ECE"/>
    <w:rsid w:val="00F00F62"/>
    <w:rsid w:val="00F01729"/>
    <w:rsid w:val="00F01FD6"/>
    <w:rsid w:val="00F02081"/>
    <w:rsid w:val="00F02A12"/>
    <w:rsid w:val="00F0329D"/>
    <w:rsid w:val="00F0377A"/>
    <w:rsid w:val="00F03B65"/>
    <w:rsid w:val="00F03ECF"/>
    <w:rsid w:val="00F03F3C"/>
    <w:rsid w:val="00F046F5"/>
    <w:rsid w:val="00F04790"/>
    <w:rsid w:val="00F0510E"/>
    <w:rsid w:val="00F051AE"/>
    <w:rsid w:val="00F05CE2"/>
    <w:rsid w:val="00F0689A"/>
    <w:rsid w:val="00F06DDB"/>
    <w:rsid w:val="00F070C3"/>
    <w:rsid w:val="00F07156"/>
    <w:rsid w:val="00F0769B"/>
    <w:rsid w:val="00F107E5"/>
    <w:rsid w:val="00F10AB5"/>
    <w:rsid w:val="00F10AC0"/>
    <w:rsid w:val="00F10C2E"/>
    <w:rsid w:val="00F10E0D"/>
    <w:rsid w:val="00F10F71"/>
    <w:rsid w:val="00F130F9"/>
    <w:rsid w:val="00F13E32"/>
    <w:rsid w:val="00F1458C"/>
    <w:rsid w:val="00F1559D"/>
    <w:rsid w:val="00F15D9F"/>
    <w:rsid w:val="00F16630"/>
    <w:rsid w:val="00F16934"/>
    <w:rsid w:val="00F16BED"/>
    <w:rsid w:val="00F176E8"/>
    <w:rsid w:val="00F178AD"/>
    <w:rsid w:val="00F17A27"/>
    <w:rsid w:val="00F17A58"/>
    <w:rsid w:val="00F17B92"/>
    <w:rsid w:val="00F17C28"/>
    <w:rsid w:val="00F17D02"/>
    <w:rsid w:val="00F20B6B"/>
    <w:rsid w:val="00F21E68"/>
    <w:rsid w:val="00F23091"/>
    <w:rsid w:val="00F23982"/>
    <w:rsid w:val="00F23D20"/>
    <w:rsid w:val="00F23F5A"/>
    <w:rsid w:val="00F24753"/>
    <w:rsid w:val="00F24CC0"/>
    <w:rsid w:val="00F251AF"/>
    <w:rsid w:val="00F25729"/>
    <w:rsid w:val="00F25932"/>
    <w:rsid w:val="00F26131"/>
    <w:rsid w:val="00F2746D"/>
    <w:rsid w:val="00F27519"/>
    <w:rsid w:val="00F27638"/>
    <w:rsid w:val="00F27C5B"/>
    <w:rsid w:val="00F27ED0"/>
    <w:rsid w:val="00F30A2B"/>
    <w:rsid w:val="00F316EA"/>
    <w:rsid w:val="00F33439"/>
    <w:rsid w:val="00F33E86"/>
    <w:rsid w:val="00F344B2"/>
    <w:rsid w:val="00F3517E"/>
    <w:rsid w:val="00F35CFC"/>
    <w:rsid w:val="00F37BDF"/>
    <w:rsid w:val="00F40B53"/>
    <w:rsid w:val="00F40CFF"/>
    <w:rsid w:val="00F418FC"/>
    <w:rsid w:val="00F41BFB"/>
    <w:rsid w:val="00F42086"/>
    <w:rsid w:val="00F4208A"/>
    <w:rsid w:val="00F44E5D"/>
    <w:rsid w:val="00F4557D"/>
    <w:rsid w:val="00F45955"/>
    <w:rsid w:val="00F45BEC"/>
    <w:rsid w:val="00F46AC5"/>
    <w:rsid w:val="00F47648"/>
    <w:rsid w:val="00F478F6"/>
    <w:rsid w:val="00F47C75"/>
    <w:rsid w:val="00F508AF"/>
    <w:rsid w:val="00F50E3C"/>
    <w:rsid w:val="00F50F96"/>
    <w:rsid w:val="00F51517"/>
    <w:rsid w:val="00F5173C"/>
    <w:rsid w:val="00F51AA3"/>
    <w:rsid w:val="00F52532"/>
    <w:rsid w:val="00F5379F"/>
    <w:rsid w:val="00F538C1"/>
    <w:rsid w:val="00F544EE"/>
    <w:rsid w:val="00F555BA"/>
    <w:rsid w:val="00F5636C"/>
    <w:rsid w:val="00F5659C"/>
    <w:rsid w:val="00F56DD3"/>
    <w:rsid w:val="00F56E98"/>
    <w:rsid w:val="00F56FE6"/>
    <w:rsid w:val="00F57FA1"/>
    <w:rsid w:val="00F603B2"/>
    <w:rsid w:val="00F607A7"/>
    <w:rsid w:val="00F60938"/>
    <w:rsid w:val="00F625B2"/>
    <w:rsid w:val="00F62742"/>
    <w:rsid w:val="00F63669"/>
    <w:rsid w:val="00F636F5"/>
    <w:rsid w:val="00F63784"/>
    <w:rsid w:val="00F645C1"/>
    <w:rsid w:val="00F64D9D"/>
    <w:rsid w:val="00F6504F"/>
    <w:rsid w:val="00F6518A"/>
    <w:rsid w:val="00F66071"/>
    <w:rsid w:val="00F66EAC"/>
    <w:rsid w:val="00F66F04"/>
    <w:rsid w:val="00F677BA"/>
    <w:rsid w:val="00F70022"/>
    <w:rsid w:val="00F700FD"/>
    <w:rsid w:val="00F706DC"/>
    <w:rsid w:val="00F706EB"/>
    <w:rsid w:val="00F70D62"/>
    <w:rsid w:val="00F712DA"/>
    <w:rsid w:val="00F71A4A"/>
    <w:rsid w:val="00F7235B"/>
    <w:rsid w:val="00F72EC0"/>
    <w:rsid w:val="00F73F14"/>
    <w:rsid w:val="00F7540A"/>
    <w:rsid w:val="00F760E5"/>
    <w:rsid w:val="00F764B8"/>
    <w:rsid w:val="00F77082"/>
    <w:rsid w:val="00F77184"/>
    <w:rsid w:val="00F7727E"/>
    <w:rsid w:val="00F776CF"/>
    <w:rsid w:val="00F77B54"/>
    <w:rsid w:val="00F800F4"/>
    <w:rsid w:val="00F803B2"/>
    <w:rsid w:val="00F81786"/>
    <w:rsid w:val="00F81906"/>
    <w:rsid w:val="00F8314E"/>
    <w:rsid w:val="00F831BF"/>
    <w:rsid w:val="00F83BC9"/>
    <w:rsid w:val="00F844B8"/>
    <w:rsid w:val="00F85BAB"/>
    <w:rsid w:val="00F85BAD"/>
    <w:rsid w:val="00F8630C"/>
    <w:rsid w:val="00F86975"/>
    <w:rsid w:val="00F86A23"/>
    <w:rsid w:val="00F87295"/>
    <w:rsid w:val="00F874D9"/>
    <w:rsid w:val="00F87DC9"/>
    <w:rsid w:val="00F87EB2"/>
    <w:rsid w:val="00F87F6E"/>
    <w:rsid w:val="00F910DB"/>
    <w:rsid w:val="00F913CA"/>
    <w:rsid w:val="00F91AA1"/>
    <w:rsid w:val="00F922ED"/>
    <w:rsid w:val="00F92EB3"/>
    <w:rsid w:val="00F93E90"/>
    <w:rsid w:val="00F942F7"/>
    <w:rsid w:val="00F94499"/>
    <w:rsid w:val="00F9460C"/>
    <w:rsid w:val="00F94B1E"/>
    <w:rsid w:val="00F95131"/>
    <w:rsid w:val="00F955C8"/>
    <w:rsid w:val="00F95601"/>
    <w:rsid w:val="00F95735"/>
    <w:rsid w:val="00F95AC8"/>
    <w:rsid w:val="00F95EB5"/>
    <w:rsid w:val="00F963AD"/>
    <w:rsid w:val="00F97F82"/>
    <w:rsid w:val="00F97FDC"/>
    <w:rsid w:val="00FA0177"/>
    <w:rsid w:val="00FA0B82"/>
    <w:rsid w:val="00FA1A2C"/>
    <w:rsid w:val="00FA1D53"/>
    <w:rsid w:val="00FA1F3B"/>
    <w:rsid w:val="00FA3C09"/>
    <w:rsid w:val="00FA3F6F"/>
    <w:rsid w:val="00FA4077"/>
    <w:rsid w:val="00FA4D20"/>
    <w:rsid w:val="00FA513E"/>
    <w:rsid w:val="00FA6E05"/>
    <w:rsid w:val="00FA7A67"/>
    <w:rsid w:val="00FA7D08"/>
    <w:rsid w:val="00FB0117"/>
    <w:rsid w:val="00FB15A9"/>
    <w:rsid w:val="00FB1765"/>
    <w:rsid w:val="00FB1E32"/>
    <w:rsid w:val="00FB259B"/>
    <w:rsid w:val="00FB2BFB"/>
    <w:rsid w:val="00FB3138"/>
    <w:rsid w:val="00FB40C3"/>
    <w:rsid w:val="00FB4ABF"/>
    <w:rsid w:val="00FB4B65"/>
    <w:rsid w:val="00FB5788"/>
    <w:rsid w:val="00FB608D"/>
    <w:rsid w:val="00FB684D"/>
    <w:rsid w:val="00FB6A79"/>
    <w:rsid w:val="00FB6B48"/>
    <w:rsid w:val="00FB6D45"/>
    <w:rsid w:val="00FB7A54"/>
    <w:rsid w:val="00FC06A3"/>
    <w:rsid w:val="00FC06EB"/>
    <w:rsid w:val="00FC09D6"/>
    <w:rsid w:val="00FC1B1B"/>
    <w:rsid w:val="00FC1D74"/>
    <w:rsid w:val="00FC2365"/>
    <w:rsid w:val="00FC373C"/>
    <w:rsid w:val="00FC3D02"/>
    <w:rsid w:val="00FC3F09"/>
    <w:rsid w:val="00FC419E"/>
    <w:rsid w:val="00FC4806"/>
    <w:rsid w:val="00FC4973"/>
    <w:rsid w:val="00FC4BA0"/>
    <w:rsid w:val="00FC4E8E"/>
    <w:rsid w:val="00FC5118"/>
    <w:rsid w:val="00FC613B"/>
    <w:rsid w:val="00FC67A4"/>
    <w:rsid w:val="00FC68FE"/>
    <w:rsid w:val="00FC7B0F"/>
    <w:rsid w:val="00FD0126"/>
    <w:rsid w:val="00FD143F"/>
    <w:rsid w:val="00FD1D49"/>
    <w:rsid w:val="00FD1E4E"/>
    <w:rsid w:val="00FD24F3"/>
    <w:rsid w:val="00FD2A64"/>
    <w:rsid w:val="00FD31A6"/>
    <w:rsid w:val="00FD3656"/>
    <w:rsid w:val="00FD3A39"/>
    <w:rsid w:val="00FD3F59"/>
    <w:rsid w:val="00FD417B"/>
    <w:rsid w:val="00FD4532"/>
    <w:rsid w:val="00FD4E56"/>
    <w:rsid w:val="00FD4E59"/>
    <w:rsid w:val="00FD5214"/>
    <w:rsid w:val="00FD5759"/>
    <w:rsid w:val="00FD7013"/>
    <w:rsid w:val="00FD7B4E"/>
    <w:rsid w:val="00FD7D50"/>
    <w:rsid w:val="00FE0A1E"/>
    <w:rsid w:val="00FE1C19"/>
    <w:rsid w:val="00FE23B2"/>
    <w:rsid w:val="00FE28E8"/>
    <w:rsid w:val="00FE314B"/>
    <w:rsid w:val="00FE318C"/>
    <w:rsid w:val="00FE3534"/>
    <w:rsid w:val="00FE36C1"/>
    <w:rsid w:val="00FE3DC7"/>
    <w:rsid w:val="00FE447D"/>
    <w:rsid w:val="00FE4745"/>
    <w:rsid w:val="00FE4BAC"/>
    <w:rsid w:val="00FE50B3"/>
    <w:rsid w:val="00FE5A81"/>
    <w:rsid w:val="00FE7ACC"/>
    <w:rsid w:val="00FF0492"/>
    <w:rsid w:val="00FF23DA"/>
    <w:rsid w:val="00FF25D7"/>
    <w:rsid w:val="00FF2E53"/>
    <w:rsid w:val="00FF33D1"/>
    <w:rsid w:val="00FF3576"/>
    <w:rsid w:val="00FF3DDA"/>
    <w:rsid w:val="00FF4E1E"/>
    <w:rsid w:val="00FF552D"/>
    <w:rsid w:val="00FF571F"/>
    <w:rsid w:val="00FF5BF2"/>
    <w:rsid w:val="00FF70D9"/>
    <w:rsid w:val="00FF70E3"/>
    <w:rsid w:val="00FF71B1"/>
    <w:rsid w:val="00FF7394"/>
    <w:rsid w:val="00FF7866"/>
    <w:rsid w:val="00FF7ACC"/>
    <w:rsid w:val="00FF7AEC"/>
    <w:rsid w:val="00FF7C55"/>
    <w:rsid w:val="00FF7C76"/>
    <w:rsid w:val="00FF7D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BE8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8A8"/>
    <w:pPr>
      <w:widowControl w:val="0"/>
      <w:autoSpaceDE w:val="0"/>
      <w:autoSpaceDN w:val="0"/>
      <w:adjustRightInd w:val="0"/>
    </w:pPr>
    <w:rPr>
      <w:b/>
      <w:sz w:val="24"/>
      <w:szCs w:val="24"/>
      <w:lang w:val="en-GB" w:eastAsia="en-US"/>
    </w:rPr>
  </w:style>
  <w:style w:type="paragraph" w:styleId="Balk1">
    <w:name w:val="heading 1"/>
    <w:basedOn w:val="Normal"/>
    <w:next w:val="Normal"/>
    <w:link w:val="Balk1Char"/>
    <w:uiPriority w:val="99"/>
    <w:qFormat/>
    <w:rsid w:val="00EB4BA3"/>
    <w:pPr>
      <w:keepNext/>
      <w:autoSpaceDE/>
      <w:autoSpaceDN/>
      <w:adjustRightInd/>
      <w:outlineLvl w:val="0"/>
    </w:pPr>
    <w:rPr>
      <w:rFonts w:ascii="Cambria" w:hAnsi="Cambria"/>
      <w:bCs/>
      <w:kern w:val="32"/>
      <w:sz w:val="32"/>
      <w:szCs w:val="32"/>
      <w:lang w:val="en-US"/>
    </w:rPr>
  </w:style>
  <w:style w:type="paragraph" w:styleId="Balk4">
    <w:name w:val="heading 4"/>
    <w:basedOn w:val="Normal"/>
    <w:next w:val="Normal"/>
    <w:link w:val="Balk4Char"/>
    <w:uiPriority w:val="99"/>
    <w:qFormat/>
    <w:rsid w:val="00EB4BA3"/>
    <w:pPr>
      <w:keepNext/>
      <w:autoSpaceDE/>
      <w:autoSpaceDN/>
      <w:adjustRightInd/>
      <w:outlineLvl w:val="3"/>
    </w:pPr>
    <w:rPr>
      <w:rFonts w:ascii="Calibri" w:hAnsi="Calibri"/>
      <w:bCs/>
      <w:sz w:val="28"/>
      <w:szCs w:val="28"/>
      <w:lang w:val="en-US"/>
    </w:rPr>
  </w:style>
  <w:style w:type="paragraph" w:styleId="Balk7">
    <w:name w:val="heading 7"/>
    <w:basedOn w:val="Normal"/>
    <w:next w:val="Normal"/>
    <w:link w:val="Balk7Char"/>
    <w:uiPriority w:val="99"/>
    <w:qFormat/>
    <w:rsid w:val="00EB4BA3"/>
    <w:pPr>
      <w:autoSpaceDE/>
      <w:autoSpaceDN/>
      <w:adjustRightInd/>
      <w:spacing w:before="240" w:after="60"/>
      <w:outlineLvl w:val="6"/>
    </w:pPr>
    <w:rPr>
      <w:rFonts w:ascii="Calibri" w:hAnsi="Calibri"/>
      <w:b w:val="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626659"/>
    <w:rPr>
      <w:rFonts w:ascii="Cambria" w:hAnsi="Cambria" w:cs="Cambria"/>
      <w:b/>
      <w:bCs/>
      <w:kern w:val="32"/>
      <w:sz w:val="32"/>
      <w:szCs w:val="32"/>
      <w:lang w:val="en-US" w:eastAsia="en-US"/>
    </w:rPr>
  </w:style>
  <w:style w:type="character" w:customStyle="1" w:styleId="Balk4Char">
    <w:name w:val="Başlık 4 Char"/>
    <w:link w:val="Balk4"/>
    <w:uiPriority w:val="99"/>
    <w:semiHidden/>
    <w:locked/>
    <w:rsid w:val="00626659"/>
    <w:rPr>
      <w:rFonts w:ascii="Calibri" w:hAnsi="Calibri" w:cs="Calibri"/>
      <w:b/>
      <w:bCs/>
      <w:sz w:val="28"/>
      <w:szCs w:val="28"/>
      <w:lang w:val="en-US" w:eastAsia="en-US"/>
    </w:rPr>
  </w:style>
  <w:style w:type="character" w:customStyle="1" w:styleId="Balk7Char">
    <w:name w:val="Başlık 7 Char"/>
    <w:link w:val="Balk7"/>
    <w:uiPriority w:val="99"/>
    <w:semiHidden/>
    <w:locked/>
    <w:rsid w:val="00626659"/>
    <w:rPr>
      <w:rFonts w:ascii="Calibri" w:hAnsi="Calibri" w:cs="Calibri"/>
      <w:sz w:val="24"/>
      <w:szCs w:val="24"/>
      <w:lang w:val="en-US" w:eastAsia="en-US"/>
    </w:rPr>
  </w:style>
  <w:style w:type="paragraph" w:styleId="stbilgi">
    <w:name w:val="header"/>
    <w:basedOn w:val="Normal"/>
    <w:link w:val="stbilgiChar"/>
    <w:uiPriority w:val="99"/>
    <w:rsid w:val="00EB4BA3"/>
    <w:pPr>
      <w:tabs>
        <w:tab w:val="center" w:pos="4320"/>
        <w:tab w:val="right" w:pos="8640"/>
      </w:tabs>
    </w:pPr>
    <w:rPr>
      <w:b w:val="0"/>
      <w:lang w:val="en-US"/>
    </w:rPr>
  </w:style>
  <w:style w:type="character" w:customStyle="1" w:styleId="stbilgiChar">
    <w:name w:val="Üstbilgi Char"/>
    <w:link w:val="stbilgi"/>
    <w:uiPriority w:val="99"/>
    <w:locked/>
    <w:rsid w:val="00626659"/>
    <w:rPr>
      <w:sz w:val="24"/>
      <w:szCs w:val="24"/>
      <w:lang w:val="en-US" w:eastAsia="en-US"/>
    </w:rPr>
  </w:style>
  <w:style w:type="paragraph" w:styleId="Altbilgi">
    <w:name w:val="footer"/>
    <w:basedOn w:val="Normal"/>
    <w:link w:val="AltbilgiChar"/>
    <w:uiPriority w:val="99"/>
    <w:rsid w:val="00EB4BA3"/>
    <w:pPr>
      <w:tabs>
        <w:tab w:val="center" w:pos="4320"/>
        <w:tab w:val="right" w:pos="8640"/>
      </w:tabs>
    </w:pPr>
    <w:rPr>
      <w:b w:val="0"/>
      <w:lang w:val="en-US"/>
    </w:rPr>
  </w:style>
  <w:style w:type="character" w:customStyle="1" w:styleId="AltbilgiChar">
    <w:name w:val="Altbilgi Char"/>
    <w:link w:val="Altbilgi"/>
    <w:uiPriority w:val="99"/>
    <w:locked/>
    <w:rsid w:val="00626659"/>
    <w:rPr>
      <w:sz w:val="24"/>
      <w:szCs w:val="24"/>
      <w:lang w:val="en-US" w:eastAsia="en-US"/>
    </w:rPr>
  </w:style>
  <w:style w:type="paragraph" w:styleId="BalonMetni">
    <w:name w:val="Balloon Text"/>
    <w:basedOn w:val="Normal"/>
    <w:link w:val="BalonMetniChar"/>
    <w:uiPriority w:val="99"/>
    <w:semiHidden/>
    <w:rsid w:val="00D51CDA"/>
    <w:rPr>
      <w:b w:val="0"/>
      <w:sz w:val="18"/>
      <w:szCs w:val="2"/>
      <w:lang w:val="en-US"/>
    </w:rPr>
  </w:style>
  <w:style w:type="character" w:customStyle="1" w:styleId="BalonMetniChar">
    <w:name w:val="Balon Metni Char"/>
    <w:link w:val="BalonMetni"/>
    <w:uiPriority w:val="99"/>
    <w:semiHidden/>
    <w:locked/>
    <w:rsid w:val="00D51CDA"/>
    <w:rPr>
      <w:sz w:val="18"/>
      <w:szCs w:val="2"/>
      <w:lang w:val="en-US" w:eastAsia="en-US"/>
    </w:rPr>
  </w:style>
  <w:style w:type="paragraph" w:customStyle="1" w:styleId="Level2">
    <w:name w:val="Level 2"/>
    <w:basedOn w:val="Normal"/>
    <w:uiPriority w:val="99"/>
    <w:rsid w:val="00EB4BA3"/>
    <w:pPr>
      <w:autoSpaceDE/>
      <w:autoSpaceDN/>
      <w:adjustRightInd/>
    </w:pPr>
  </w:style>
  <w:style w:type="paragraph" w:customStyle="1" w:styleId="SubSectionT">
    <w:name w:val="SubSection T"/>
    <w:uiPriority w:val="99"/>
    <w:rsid w:val="00EB4BA3"/>
    <w:pPr>
      <w:widowControl w:val="0"/>
    </w:pPr>
    <w:rPr>
      <w:b/>
      <w:bCs/>
      <w:sz w:val="24"/>
      <w:szCs w:val="24"/>
      <w:lang w:val="en-GB" w:eastAsia="en-US"/>
    </w:rPr>
  </w:style>
  <w:style w:type="paragraph" w:customStyle="1" w:styleId="Subparagraph">
    <w:name w:val="Subparagraph"/>
    <w:basedOn w:val="Normal"/>
    <w:uiPriority w:val="99"/>
    <w:rsid w:val="00EB4BA3"/>
    <w:pPr>
      <w:widowControl/>
      <w:tabs>
        <w:tab w:val="left" w:pos="720"/>
        <w:tab w:val="left" w:pos="1440"/>
        <w:tab w:val="left" w:pos="2160"/>
      </w:tabs>
      <w:autoSpaceDE/>
      <w:autoSpaceDN/>
      <w:adjustRightInd/>
      <w:spacing w:after="240"/>
      <w:ind w:left="1440" w:hanging="720"/>
    </w:pPr>
    <w:rPr>
      <w:lang w:eastAsia="es-ES"/>
    </w:rPr>
  </w:style>
  <w:style w:type="character" w:styleId="DipnotBavurusu">
    <w:name w:val="footnote reference"/>
    <w:rsid w:val="00EB4BA3"/>
    <w:rPr>
      <w:rFonts w:ascii="Times New Roman" w:hAnsi="Times New Roman" w:cs="Times New Roman"/>
      <w:sz w:val="20"/>
      <w:szCs w:val="20"/>
      <w:vertAlign w:val="superscript"/>
    </w:rPr>
  </w:style>
  <w:style w:type="paragraph" w:customStyle="1" w:styleId="Level1">
    <w:name w:val="Level 1"/>
    <w:basedOn w:val="Normal"/>
    <w:uiPriority w:val="99"/>
    <w:rsid w:val="00EB4BA3"/>
    <w:pPr>
      <w:numPr>
        <w:numId w:val="1"/>
      </w:numPr>
      <w:autoSpaceDE/>
      <w:autoSpaceDN/>
      <w:adjustRightInd/>
      <w:ind w:left="720" w:hanging="720"/>
      <w:outlineLvl w:val="0"/>
    </w:pPr>
  </w:style>
  <w:style w:type="paragraph" w:styleId="DipnotMetni">
    <w:name w:val="footnote text"/>
    <w:basedOn w:val="Normal"/>
    <w:link w:val="DipnotMetniChar"/>
    <w:uiPriority w:val="99"/>
    <w:rsid w:val="00EB4BA3"/>
    <w:pPr>
      <w:autoSpaceDE/>
      <w:autoSpaceDN/>
      <w:adjustRightInd/>
    </w:pPr>
    <w:rPr>
      <w:b w:val="0"/>
      <w:sz w:val="20"/>
      <w:szCs w:val="20"/>
      <w:lang w:val="en-US"/>
    </w:rPr>
  </w:style>
  <w:style w:type="character" w:customStyle="1" w:styleId="DipnotMetniChar">
    <w:name w:val="Dipnot Metni Char"/>
    <w:link w:val="DipnotMetni"/>
    <w:uiPriority w:val="99"/>
    <w:locked/>
    <w:rsid w:val="00626659"/>
    <w:rPr>
      <w:sz w:val="20"/>
      <w:szCs w:val="20"/>
      <w:lang w:val="en-US" w:eastAsia="en-US"/>
    </w:rPr>
  </w:style>
  <w:style w:type="paragraph" w:styleId="GvdeMetniGirintisi2">
    <w:name w:val="Body Text Indent 2"/>
    <w:basedOn w:val="Normal"/>
    <w:link w:val="GvdeMetniGirintisi2Char"/>
    <w:uiPriority w:val="99"/>
    <w:semiHidden/>
    <w:rsid w:val="00EB4BA3"/>
    <w:pPr>
      <w:autoSpaceDE/>
      <w:autoSpaceDN/>
      <w:adjustRightInd/>
      <w:ind w:left="720"/>
    </w:pPr>
    <w:rPr>
      <w:b w:val="0"/>
      <w:lang w:val="en-US"/>
    </w:rPr>
  </w:style>
  <w:style w:type="character" w:customStyle="1" w:styleId="GvdeMetniGirintisi2Char">
    <w:name w:val="Gövde Metni Girintisi 2 Char"/>
    <w:link w:val="GvdeMetniGirintisi2"/>
    <w:uiPriority w:val="99"/>
    <w:semiHidden/>
    <w:locked/>
    <w:rsid w:val="00626659"/>
    <w:rPr>
      <w:sz w:val="24"/>
      <w:szCs w:val="24"/>
      <w:lang w:val="en-US" w:eastAsia="en-US"/>
    </w:rPr>
  </w:style>
  <w:style w:type="paragraph" w:styleId="GvdeMetniGirintisi3">
    <w:name w:val="Body Text Indent 3"/>
    <w:basedOn w:val="Normal"/>
    <w:link w:val="GvdeMetniGirintisi3Char"/>
    <w:uiPriority w:val="99"/>
    <w:semiHidden/>
    <w:rsid w:val="00EB4BA3"/>
    <w:pPr>
      <w:autoSpaceDE/>
      <w:autoSpaceDN/>
      <w:adjustRightInd/>
      <w:ind w:firstLine="720"/>
    </w:pPr>
    <w:rPr>
      <w:b w:val="0"/>
      <w:sz w:val="16"/>
      <w:szCs w:val="16"/>
      <w:lang w:val="en-US"/>
    </w:rPr>
  </w:style>
  <w:style w:type="character" w:customStyle="1" w:styleId="BodyTextIndent3Char">
    <w:name w:val="Body Text Indent 3 Char"/>
    <w:uiPriority w:val="99"/>
    <w:semiHidden/>
    <w:locked/>
    <w:rsid w:val="00647765"/>
    <w:rPr>
      <w:rFonts w:eastAsia="Batang"/>
      <w:strike/>
      <w:sz w:val="24"/>
      <w:szCs w:val="24"/>
      <w:lang w:val="en-US" w:eastAsia="en-US"/>
    </w:rPr>
  </w:style>
  <w:style w:type="character" w:customStyle="1" w:styleId="GvdeMetniGirintisi3Char">
    <w:name w:val="Gövde Metni Girintisi 3 Char"/>
    <w:link w:val="GvdeMetniGirintisi3"/>
    <w:uiPriority w:val="99"/>
    <w:semiHidden/>
    <w:locked/>
    <w:rsid w:val="00626659"/>
    <w:rPr>
      <w:sz w:val="16"/>
      <w:szCs w:val="16"/>
      <w:lang w:val="en-US" w:eastAsia="en-US"/>
    </w:rPr>
  </w:style>
  <w:style w:type="paragraph" w:styleId="GvdeMetni">
    <w:name w:val="Body Text"/>
    <w:basedOn w:val="Normal"/>
    <w:link w:val="GvdeMetniChar"/>
    <w:uiPriority w:val="99"/>
    <w:semiHidden/>
    <w:rsid w:val="00EB4BA3"/>
    <w:pPr>
      <w:autoSpaceDE/>
      <w:autoSpaceDN/>
      <w:adjustRightInd/>
    </w:pPr>
    <w:rPr>
      <w:b w:val="0"/>
      <w:lang w:val="en-US"/>
    </w:rPr>
  </w:style>
  <w:style w:type="character" w:customStyle="1" w:styleId="GvdeMetniChar">
    <w:name w:val="Gövde Metni Char"/>
    <w:link w:val="GvdeMetni"/>
    <w:uiPriority w:val="99"/>
    <w:semiHidden/>
    <w:locked/>
    <w:rsid w:val="00626659"/>
    <w:rPr>
      <w:sz w:val="24"/>
      <w:szCs w:val="24"/>
      <w:lang w:val="en-US" w:eastAsia="en-US"/>
    </w:rPr>
  </w:style>
  <w:style w:type="character" w:styleId="SayfaNumaras">
    <w:name w:val="page number"/>
    <w:basedOn w:val="VarsaylanParagrafYazTipi"/>
    <w:uiPriority w:val="99"/>
    <w:semiHidden/>
    <w:rsid w:val="00EB4BA3"/>
  </w:style>
  <w:style w:type="paragraph" w:styleId="GvdeMetni2">
    <w:name w:val="Body Text 2"/>
    <w:basedOn w:val="Normal"/>
    <w:link w:val="GvdeMetni2Char"/>
    <w:uiPriority w:val="99"/>
    <w:semiHidden/>
    <w:rsid w:val="00EB4BA3"/>
    <w:pPr>
      <w:autoSpaceDE/>
      <w:autoSpaceDN/>
      <w:adjustRightInd/>
    </w:pPr>
    <w:rPr>
      <w:b w:val="0"/>
      <w:lang w:val="en-US"/>
    </w:rPr>
  </w:style>
  <w:style w:type="character" w:customStyle="1" w:styleId="GvdeMetni2Char">
    <w:name w:val="Gövde Metni 2 Char"/>
    <w:link w:val="GvdeMetni2"/>
    <w:uiPriority w:val="99"/>
    <w:semiHidden/>
    <w:locked/>
    <w:rsid w:val="00626659"/>
    <w:rPr>
      <w:sz w:val="24"/>
      <w:szCs w:val="24"/>
      <w:lang w:val="en-US" w:eastAsia="en-US"/>
    </w:rPr>
  </w:style>
  <w:style w:type="paragraph" w:customStyle="1" w:styleId="subpara">
    <w:name w:val="subpara"/>
    <w:basedOn w:val="Normal"/>
    <w:uiPriority w:val="99"/>
    <w:rsid w:val="00EB4BA3"/>
    <w:pPr>
      <w:widowControl/>
      <w:autoSpaceDE/>
      <w:autoSpaceDN/>
      <w:adjustRightInd/>
      <w:spacing w:after="240"/>
      <w:ind w:left="1440" w:hanging="720"/>
    </w:pPr>
  </w:style>
  <w:style w:type="paragraph" w:customStyle="1" w:styleId="para">
    <w:name w:val="para"/>
    <w:basedOn w:val="Normal"/>
    <w:uiPriority w:val="99"/>
    <w:rsid w:val="00EB4BA3"/>
    <w:pPr>
      <w:widowControl/>
      <w:autoSpaceDE/>
      <w:autoSpaceDN/>
      <w:adjustRightInd/>
      <w:spacing w:after="240"/>
    </w:pPr>
  </w:style>
  <w:style w:type="paragraph" w:customStyle="1" w:styleId="clause">
    <w:name w:val="clause"/>
    <w:basedOn w:val="subpara"/>
    <w:uiPriority w:val="99"/>
    <w:rsid w:val="00EB4BA3"/>
    <w:pPr>
      <w:ind w:left="2160"/>
    </w:pPr>
  </w:style>
  <w:style w:type="paragraph" w:styleId="NormalWeb">
    <w:name w:val="Normal (Web)"/>
    <w:basedOn w:val="Normal"/>
    <w:uiPriority w:val="99"/>
    <w:semiHidden/>
    <w:rsid w:val="00EB4BA3"/>
    <w:pPr>
      <w:widowControl/>
      <w:autoSpaceDE/>
      <w:autoSpaceDN/>
      <w:adjustRightInd/>
      <w:spacing w:before="100" w:beforeAutospacing="1" w:after="100" w:afterAutospacing="1"/>
    </w:pPr>
    <w:rPr>
      <w:rFonts w:ascii="Arial" w:eastAsia="Gulim" w:hAnsi="Arial" w:cs="Arial"/>
      <w:color w:val="000000"/>
      <w:sz w:val="18"/>
      <w:szCs w:val="18"/>
      <w:lang w:eastAsia="ko-KR"/>
    </w:rPr>
  </w:style>
  <w:style w:type="paragraph" w:styleId="SonnotMetni">
    <w:name w:val="endnote text"/>
    <w:basedOn w:val="Normal"/>
    <w:link w:val="SonnotMetniChar"/>
    <w:uiPriority w:val="99"/>
    <w:semiHidden/>
    <w:rsid w:val="00EB4BA3"/>
    <w:pPr>
      <w:widowControl/>
      <w:autoSpaceDE/>
      <w:autoSpaceDN/>
      <w:adjustRightInd/>
      <w:snapToGrid w:val="0"/>
    </w:pPr>
    <w:rPr>
      <w:b w:val="0"/>
      <w:sz w:val="20"/>
      <w:szCs w:val="20"/>
      <w:lang w:val="en-US"/>
    </w:rPr>
  </w:style>
  <w:style w:type="character" w:customStyle="1" w:styleId="SonnotMetniChar">
    <w:name w:val="Sonnot Metni Char"/>
    <w:link w:val="SonnotMetni"/>
    <w:uiPriority w:val="99"/>
    <w:semiHidden/>
    <w:locked/>
    <w:rsid w:val="00626659"/>
    <w:rPr>
      <w:sz w:val="20"/>
      <w:szCs w:val="20"/>
      <w:lang w:val="en-US" w:eastAsia="en-US"/>
    </w:rPr>
  </w:style>
  <w:style w:type="character" w:styleId="SonnotBavurusu">
    <w:name w:val="endnote reference"/>
    <w:uiPriority w:val="99"/>
    <w:semiHidden/>
    <w:rsid w:val="00EB4BA3"/>
    <w:rPr>
      <w:vertAlign w:val="superscript"/>
    </w:rPr>
  </w:style>
  <w:style w:type="paragraph" w:styleId="KonuBal">
    <w:name w:val="Title"/>
    <w:basedOn w:val="Normal"/>
    <w:link w:val="KonuBalChar"/>
    <w:uiPriority w:val="99"/>
    <w:qFormat/>
    <w:rsid w:val="00EB4BA3"/>
    <w:pPr>
      <w:tabs>
        <w:tab w:val="center" w:pos="4680"/>
        <w:tab w:val="left" w:pos="5040"/>
        <w:tab w:val="left" w:pos="5760"/>
        <w:tab w:val="left" w:pos="6480"/>
        <w:tab w:val="left" w:pos="7200"/>
        <w:tab w:val="left" w:pos="7920"/>
      </w:tabs>
      <w:jc w:val="center"/>
    </w:pPr>
    <w:rPr>
      <w:rFonts w:ascii="Cambria" w:hAnsi="Cambria"/>
      <w:bCs/>
      <w:kern w:val="28"/>
      <w:sz w:val="32"/>
      <w:szCs w:val="32"/>
      <w:lang w:val="en-US"/>
    </w:rPr>
  </w:style>
  <w:style w:type="character" w:customStyle="1" w:styleId="KonuBalChar">
    <w:name w:val="Konu Başlığı Char"/>
    <w:link w:val="KonuBal"/>
    <w:uiPriority w:val="99"/>
    <w:locked/>
    <w:rsid w:val="00626659"/>
    <w:rPr>
      <w:rFonts w:ascii="Cambria" w:hAnsi="Cambria" w:cs="Cambria"/>
      <w:b/>
      <w:bCs/>
      <w:kern w:val="28"/>
      <w:sz w:val="32"/>
      <w:szCs w:val="32"/>
      <w:lang w:val="en-US" w:eastAsia="en-US"/>
    </w:rPr>
  </w:style>
  <w:style w:type="paragraph" w:customStyle="1" w:styleId="Char">
    <w:name w:val="Char"/>
    <w:basedOn w:val="Normal"/>
    <w:uiPriority w:val="99"/>
    <w:rsid w:val="00EB4BA3"/>
    <w:pPr>
      <w:widowControl/>
      <w:autoSpaceDE/>
      <w:autoSpaceDN/>
      <w:adjustRightInd/>
      <w:spacing w:after="160" w:line="240" w:lineRule="exact"/>
    </w:pPr>
    <w:rPr>
      <w:rFonts w:ascii="Arial" w:hAnsi="Arial" w:cs="Arial"/>
      <w:kern w:val="16"/>
      <w:sz w:val="20"/>
      <w:szCs w:val="20"/>
    </w:rPr>
  </w:style>
  <w:style w:type="paragraph" w:customStyle="1" w:styleId="hstyle0">
    <w:name w:val="hstyle0"/>
    <w:basedOn w:val="Normal"/>
    <w:uiPriority w:val="99"/>
    <w:rsid w:val="00EB4BA3"/>
    <w:pPr>
      <w:widowControl/>
      <w:autoSpaceDE/>
      <w:autoSpaceDN/>
      <w:adjustRightInd/>
      <w:spacing w:line="384" w:lineRule="auto"/>
      <w:jc w:val="both"/>
    </w:pPr>
    <w:rPr>
      <w:rFonts w:ascii="Batang" w:hAnsi="Batang" w:cs="Batang"/>
      <w:color w:val="000000"/>
      <w:sz w:val="20"/>
      <w:szCs w:val="20"/>
      <w:lang w:eastAsia="ko-KR"/>
    </w:rPr>
  </w:style>
  <w:style w:type="character" w:styleId="AklamaBavurusu">
    <w:name w:val="annotation reference"/>
    <w:uiPriority w:val="99"/>
    <w:semiHidden/>
    <w:rsid w:val="00EB4BA3"/>
    <w:rPr>
      <w:sz w:val="16"/>
      <w:szCs w:val="16"/>
    </w:rPr>
  </w:style>
  <w:style w:type="paragraph" w:styleId="AklamaMetni">
    <w:name w:val="annotation text"/>
    <w:basedOn w:val="Normal"/>
    <w:link w:val="AklamaMetniChar"/>
    <w:uiPriority w:val="99"/>
    <w:semiHidden/>
    <w:rsid w:val="00EB4BA3"/>
    <w:pPr>
      <w:wordWrap w:val="0"/>
      <w:adjustRightInd/>
      <w:jc w:val="both"/>
    </w:pPr>
    <w:rPr>
      <w:b w:val="0"/>
      <w:sz w:val="20"/>
      <w:szCs w:val="20"/>
      <w:lang w:val="en-US"/>
    </w:rPr>
  </w:style>
  <w:style w:type="character" w:customStyle="1" w:styleId="CommentTextChar">
    <w:name w:val="Comment Text Char"/>
    <w:uiPriority w:val="99"/>
    <w:semiHidden/>
    <w:locked/>
    <w:rsid w:val="00441DED"/>
    <w:rPr>
      <w:sz w:val="20"/>
      <w:szCs w:val="20"/>
      <w:lang w:val="en-US" w:eastAsia="en-US"/>
    </w:rPr>
  </w:style>
  <w:style w:type="character" w:customStyle="1" w:styleId="AklamaMetniChar">
    <w:name w:val="Açıklama Metni Char"/>
    <w:link w:val="AklamaMetni"/>
    <w:uiPriority w:val="99"/>
    <w:semiHidden/>
    <w:locked/>
    <w:rsid w:val="00626659"/>
    <w:rPr>
      <w:sz w:val="20"/>
      <w:szCs w:val="20"/>
      <w:lang w:val="en-US" w:eastAsia="en-US"/>
    </w:rPr>
  </w:style>
  <w:style w:type="paragraph" w:customStyle="1" w:styleId="s0">
    <w:name w:val="s0"/>
    <w:uiPriority w:val="99"/>
    <w:rsid w:val="00EB4BA3"/>
    <w:pPr>
      <w:widowControl w:val="0"/>
      <w:autoSpaceDE w:val="0"/>
      <w:autoSpaceDN w:val="0"/>
      <w:adjustRightInd w:val="0"/>
    </w:pPr>
    <w:rPr>
      <w:rFonts w:ascii="Dotum" w:eastAsia="Dotum" w:cs="Dotum"/>
      <w:sz w:val="24"/>
      <w:szCs w:val="24"/>
      <w:lang w:val="en-US" w:eastAsia="ko-KR"/>
    </w:rPr>
  </w:style>
  <w:style w:type="table" w:styleId="TabloKlavuzu">
    <w:name w:val="Table Grid"/>
    <w:basedOn w:val="NormalTablo"/>
    <w:uiPriority w:val="99"/>
    <w:locked/>
    <w:rsid w:val="00BF146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rsid w:val="00B246C4"/>
    <w:pPr>
      <w:wordWrap/>
      <w:adjustRightInd w:val="0"/>
      <w:jc w:val="left"/>
    </w:pPr>
    <w:rPr>
      <w:b/>
      <w:bCs/>
      <w:lang w:val="en-NZ"/>
    </w:rPr>
  </w:style>
  <w:style w:type="character" w:customStyle="1" w:styleId="AklamaKonusuChar">
    <w:name w:val="Açıklama Konusu Char"/>
    <w:link w:val="AklamaKonusu"/>
    <w:uiPriority w:val="99"/>
    <w:semiHidden/>
    <w:rsid w:val="0004543E"/>
    <w:rPr>
      <w:b/>
      <w:bCs/>
      <w:sz w:val="20"/>
      <w:szCs w:val="20"/>
      <w:lang w:val="en-NZ" w:eastAsia="en-US"/>
    </w:rPr>
  </w:style>
  <w:style w:type="paragraph" w:customStyle="1" w:styleId="BulletPoints">
    <w:name w:val="Bullet Points"/>
    <w:basedOn w:val="Normal"/>
    <w:uiPriority w:val="99"/>
    <w:rsid w:val="00EC7479"/>
    <w:pPr>
      <w:widowControl/>
      <w:spacing w:after="240"/>
      <w:ind w:left="720" w:hanging="720"/>
      <w:jc w:val="both"/>
    </w:pPr>
    <w:rPr>
      <w:bCs/>
      <w:lang w:eastAsia="ko-KR"/>
    </w:rPr>
  </w:style>
  <w:style w:type="paragraph" w:styleId="ListeParagraf">
    <w:name w:val="List Paragraph"/>
    <w:basedOn w:val="Normal"/>
    <w:uiPriority w:val="34"/>
    <w:qFormat/>
    <w:rsid w:val="001D0838"/>
    <w:pPr>
      <w:ind w:left="720"/>
      <w:contextualSpacing/>
    </w:pPr>
  </w:style>
  <w:style w:type="numbering" w:customStyle="1" w:styleId="List1">
    <w:name w:val="List 1"/>
    <w:rsid w:val="0007537E"/>
    <w:pPr>
      <w:numPr>
        <w:numId w:val="2"/>
      </w:numPr>
    </w:pPr>
  </w:style>
  <w:style w:type="paragraph" w:styleId="Dzeltme">
    <w:name w:val="Revision"/>
    <w:hidden/>
    <w:uiPriority w:val="99"/>
    <w:semiHidden/>
    <w:rsid w:val="001F561F"/>
    <w:rPr>
      <w:b/>
      <w:sz w:val="24"/>
      <w:szCs w:val="24"/>
      <w:lang w:val="en-GB" w:eastAsia="en-US"/>
    </w:rPr>
  </w:style>
  <w:style w:type="character" w:styleId="Kpr">
    <w:name w:val="Hyperlink"/>
    <w:uiPriority w:val="99"/>
    <w:semiHidden/>
    <w:unhideWhenUsed/>
    <w:rsid w:val="007B7B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942873">
      <w:marLeft w:val="0"/>
      <w:marRight w:val="0"/>
      <w:marTop w:val="0"/>
      <w:marBottom w:val="0"/>
      <w:divBdr>
        <w:top w:val="none" w:sz="0" w:space="0" w:color="auto"/>
        <w:left w:val="none" w:sz="0" w:space="0" w:color="auto"/>
        <w:bottom w:val="none" w:sz="0" w:space="0" w:color="auto"/>
        <w:right w:val="none" w:sz="0" w:space="0" w:color="auto"/>
      </w:divBdr>
    </w:div>
    <w:div w:id="432942874">
      <w:marLeft w:val="0"/>
      <w:marRight w:val="0"/>
      <w:marTop w:val="0"/>
      <w:marBottom w:val="0"/>
      <w:divBdr>
        <w:top w:val="none" w:sz="0" w:space="0" w:color="auto"/>
        <w:left w:val="none" w:sz="0" w:space="0" w:color="auto"/>
        <w:bottom w:val="none" w:sz="0" w:space="0" w:color="auto"/>
        <w:right w:val="none" w:sz="0" w:space="0" w:color="auto"/>
      </w:divBdr>
    </w:div>
    <w:div w:id="432942875">
      <w:marLeft w:val="0"/>
      <w:marRight w:val="0"/>
      <w:marTop w:val="0"/>
      <w:marBottom w:val="0"/>
      <w:divBdr>
        <w:top w:val="none" w:sz="0" w:space="0" w:color="auto"/>
        <w:left w:val="none" w:sz="0" w:space="0" w:color="auto"/>
        <w:bottom w:val="none" w:sz="0" w:space="0" w:color="auto"/>
        <w:right w:val="none" w:sz="0" w:space="0" w:color="auto"/>
      </w:divBdr>
    </w:div>
    <w:div w:id="432942876">
      <w:marLeft w:val="0"/>
      <w:marRight w:val="0"/>
      <w:marTop w:val="0"/>
      <w:marBottom w:val="0"/>
      <w:divBdr>
        <w:top w:val="none" w:sz="0" w:space="0" w:color="auto"/>
        <w:left w:val="none" w:sz="0" w:space="0" w:color="auto"/>
        <w:bottom w:val="none" w:sz="0" w:space="0" w:color="auto"/>
        <w:right w:val="none" w:sz="0" w:space="0" w:color="auto"/>
      </w:divBdr>
    </w:div>
    <w:div w:id="432942877">
      <w:marLeft w:val="0"/>
      <w:marRight w:val="0"/>
      <w:marTop w:val="0"/>
      <w:marBottom w:val="0"/>
      <w:divBdr>
        <w:top w:val="none" w:sz="0" w:space="0" w:color="auto"/>
        <w:left w:val="none" w:sz="0" w:space="0" w:color="auto"/>
        <w:bottom w:val="none" w:sz="0" w:space="0" w:color="auto"/>
        <w:right w:val="none" w:sz="0" w:space="0" w:color="auto"/>
      </w:divBdr>
    </w:div>
    <w:div w:id="432942878">
      <w:marLeft w:val="0"/>
      <w:marRight w:val="0"/>
      <w:marTop w:val="0"/>
      <w:marBottom w:val="0"/>
      <w:divBdr>
        <w:top w:val="none" w:sz="0" w:space="0" w:color="auto"/>
        <w:left w:val="none" w:sz="0" w:space="0" w:color="auto"/>
        <w:bottom w:val="none" w:sz="0" w:space="0" w:color="auto"/>
        <w:right w:val="none" w:sz="0" w:space="0" w:color="auto"/>
      </w:divBdr>
    </w:div>
    <w:div w:id="432942879">
      <w:marLeft w:val="0"/>
      <w:marRight w:val="0"/>
      <w:marTop w:val="0"/>
      <w:marBottom w:val="0"/>
      <w:divBdr>
        <w:top w:val="none" w:sz="0" w:space="0" w:color="auto"/>
        <w:left w:val="none" w:sz="0" w:space="0" w:color="auto"/>
        <w:bottom w:val="none" w:sz="0" w:space="0" w:color="auto"/>
        <w:right w:val="none" w:sz="0" w:space="0" w:color="auto"/>
      </w:divBdr>
    </w:div>
    <w:div w:id="496576797">
      <w:bodyDiv w:val="1"/>
      <w:marLeft w:val="0"/>
      <w:marRight w:val="0"/>
      <w:marTop w:val="0"/>
      <w:marBottom w:val="0"/>
      <w:divBdr>
        <w:top w:val="none" w:sz="0" w:space="0" w:color="auto"/>
        <w:left w:val="none" w:sz="0" w:space="0" w:color="auto"/>
        <w:bottom w:val="none" w:sz="0" w:space="0" w:color="auto"/>
        <w:right w:val="none" w:sz="0" w:space="0" w:color="auto"/>
      </w:divBdr>
    </w:div>
    <w:div w:id="606549943">
      <w:bodyDiv w:val="1"/>
      <w:marLeft w:val="0"/>
      <w:marRight w:val="0"/>
      <w:marTop w:val="0"/>
      <w:marBottom w:val="0"/>
      <w:divBdr>
        <w:top w:val="none" w:sz="0" w:space="0" w:color="auto"/>
        <w:left w:val="none" w:sz="0" w:space="0" w:color="auto"/>
        <w:bottom w:val="none" w:sz="0" w:space="0" w:color="auto"/>
        <w:right w:val="none" w:sz="0" w:space="0" w:color="auto"/>
      </w:divBdr>
    </w:div>
    <w:div w:id="611665506">
      <w:bodyDiv w:val="1"/>
      <w:marLeft w:val="0"/>
      <w:marRight w:val="0"/>
      <w:marTop w:val="0"/>
      <w:marBottom w:val="0"/>
      <w:divBdr>
        <w:top w:val="none" w:sz="0" w:space="0" w:color="auto"/>
        <w:left w:val="none" w:sz="0" w:space="0" w:color="auto"/>
        <w:bottom w:val="none" w:sz="0" w:space="0" w:color="auto"/>
        <w:right w:val="none" w:sz="0" w:space="0" w:color="auto"/>
      </w:divBdr>
    </w:div>
    <w:div w:id="921060992">
      <w:bodyDiv w:val="1"/>
      <w:marLeft w:val="0"/>
      <w:marRight w:val="0"/>
      <w:marTop w:val="0"/>
      <w:marBottom w:val="0"/>
      <w:divBdr>
        <w:top w:val="none" w:sz="0" w:space="0" w:color="auto"/>
        <w:left w:val="none" w:sz="0" w:space="0" w:color="auto"/>
        <w:bottom w:val="none" w:sz="0" w:space="0" w:color="auto"/>
        <w:right w:val="none" w:sz="0" w:space="0" w:color="auto"/>
      </w:divBdr>
    </w:div>
    <w:div w:id="1294285152">
      <w:bodyDiv w:val="1"/>
      <w:marLeft w:val="0"/>
      <w:marRight w:val="0"/>
      <w:marTop w:val="0"/>
      <w:marBottom w:val="0"/>
      <w:divBdr>
        <w:top w:val="none" w:sz="0" w:space="0" w:color="auto"/>
        <w:left w:val="none" w:sz="0" w:space="0" w:color="auto"/>
        <w:bottom w:val="none" w:sz="0" w:space="0" w:color="auto"/>
        <w:right w:val="none" w:sz="0" w:space="0" w:color="auto"/>
      </w:divBdr>
    </w:div>
    <w:div w:id="1364474199">
      <w:bodyDiv w:val="1"/>
      <w:marLeft w:val="0"/>
      <w:marRight w:val="0"/>
      <w:marTop w:val="0"/>
      <w:marBottom w:val="0"/>
      <w:divBdr>
        <w:top w:val="none" w:sz="0" w:space="0" w:color="auto"/>
        <w:left w:val="none" w:sz="0" w:space="0" w:color="auto"/>
        <w:bottom w:val="none" w:sz="0" w:space="0" w:color="auto"/>
        <w:right w:val="none" w:sz="0" w:space="0" w:color="auto"/>
      </w:divBdr>
    </w:div>
    <w:div w:id="1601722338">
      <w:bodyDiv w:val="1"/>
      <w:marLeft w:val="0"/>
      <w:marRight w:val="0"/>
      <w:marTop w:val="0"/>
      <w:marBottom w:val="0"/>
      <w:divBdr>
        <w:top w:val="none" w:sz="0" w:space="0" w:color="auto"/>
        <w:left w:val="none" w:sz="0" w:space="0" w:color="auto"/>
        <w:bottom w:val="none" w:sz="0" w:space="0" w:color="auto"/>
        <w:right w:val="none" w:sz="0" w:space="0" w:color="auto"/>
      </w:divBdr>
    </w:div>
    <w:div w:id="1795103092">
      <w:bodyDiv w:val="1"/>
      <w:marLeft w:val="0"/>
      <w:marRight w:val="0"/>
      <w:marTop w:val="0"/>
      <w:marBottom w:val="0"/>
      <w:divBdr>
        <w:top w:val="none" w:sz="0" w:space="0" w:color="auto"/>
        <w:left w:val="none" w:sz="0" w:space="0" w:color="auto"/>
        <w:bottom w:val="none" w:sz="0" w:space="0" w:color="auto"/>
        <w:right w:val="none" w:sz="0" w:space="0" w:color="auto"/>
      </w:divBdr>
    </w:div>
    <w:div w:id="190633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9FB6C-66D5-4A1C-992B-F1346DFB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3882</Words>
  <Characters>22129</Characters>
  <Application>Microsoft Office Word</Application>
  <DocSecurity>0</DocSecurity>
  <Lines>184</Lines>
  <Paragraphs>51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25960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2015-12-14T15:07:00Z</dcterms:created>
  <dcterms:modified xsi:type="dcterms:W3CDTF">2015-12-16T12:06:00Z</dcterms:modified>
</cp:coreProperties>
</file>